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华文宋体" w:eastAsia="黑体" w:cs="Times New Roman"/>
          <w:b/>
          <w:sz w:val="32"/>
          <w:szCs w:val="32"/>
        </w:rPr>
      </w:pPr>
      <w:bookmarkStart w:id="0" w:name="_GoBack"/>
      <w:r>
        <w:rPr>
          <w:rFonts w:hint="eastAsia" w:ascii="黑体" w:hAnsi="华文宋体" w:eastAsia="黑体" w:cs="Times New Roman"/>
          <w:b/>
          <w:sz w:val="32"/>
          <w:szCs w:val="32"/>
        </w:rPr>
        <w:t>中国核能电力股份有限公司暑期大学生夏令营申请</w:t>
      </w:r>
      <w:r>
        <w:rPr>
          <w:rFonts w:hint="eastAsia" w:ascii="黑体" w:hAnsi="Calibri" w:eastAsia="黑体" w:cs="Times New Roman"/>
          <w:b/>
          <w:sz w:val="32"/>
          <w:szCs w:val="32"/>
        </w:rPr>
        <w:t>表</w:t>
      </w:r>
    </w:p>
    <w:bookmarkEnd w:id="0"/>
    <w:tbl>
      <w:tblPr>
        <w:tblStyle w:val="3"/>
        <w:tblW w:w="9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30"/>
        <w:gridCol w:w="679"/>
        <w:gridCol w:w="708"/>
        <w:gridCol w:w="159"/>
        <w:gridCol w:w="392"/>
        <w:gridCol w:w="511"/>
        <w:gridCol w:w="498"/>
        <w:gridCol w:w="708"/>
        <w:gridCol w:w="851"/>
        <w:gridCol w:w="425"/>
        <w:gridCol w:w="1134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日 期</w:t>
            </w:r>
          </w:p>
        </w:tc>
        <w:tc>
          <w:tcPr>
            <w:tcW w:w="155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restart"/>
            <w:tcBorders>
              <w:bottom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color w:val="FF0000"/>
                <w:sz w:val="24"/>
                <w:szCs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民 族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身 高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华文宋体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体 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1546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籍 贯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身体情况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746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就读学校</w:t>
            </w:r>
          </w:p>
        </w:tc>
        <w:tc>
          <w:tcPr>
            <w:tcW w:w="746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所学专业</w:t>
            </w:r>
          </w:p>
        </w:tc>
        <w:tc>
          <w:tcPr>
            <w:tcW w:w="746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英语水平</w:t>
            </w:r>
          </w:p>
        </w:tc>
        <w:tc>
          <w:tcPr>
            <w:tcW w:w="12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CET-4</w:t>
            </w:r>
          </w:p>
        </w:tc>
        <w:tc>
          <w:tcPr>
            <w:tcW w:w="1717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_GB2312" w:hAnsi="华文宋体" w:eastAsia="仿宋_GB2312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CET-6</w:t>
            </w:r>
          </w:p>
        </w:tc>
        <w:tc>
          <w:tcPr>
            <w:tcW w:w="3217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6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成绩专业</w:t>
            </w:r>
          </w:p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排名</w:t>
            </w:r>
          </w:p>
        </w:tc>
        <w:tc>
          <w:tcPr>
            <w:tcW w:w="7469" w:type="dxa"/>
            <w:gridSpan w:val="10"/>
            <w:vAlign w:val="center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获奖情况</w:t>
            </w:r>
          </w:p>
        </w:tc>
        <w:tc>
          <w:tcPr>
            <w:tcW w:w="8178" w:type="dxa"/>
            <w:gridSpan w:val="12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特长爱好</w:t>
            </w:r>
          </w:p>
        </w:tc>
        <w:tc>
          <w:tcPr>
            <w:tcW w:w="8178" w:type="dxa"/>
            <w:gridSpan w:val="12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其他情况</w:t>
            </w:r>
          </w:p>
        </w:tc>
        <w:tc>
          <w:tcPr>
            <w:tcW w:w="8178" w:type="dxa"/>
            <w:gridSpan w:val="12"/>
          </w:tcPr>
          <w:p>
            <w:pPr>
              <w:spacing w:line="400" w:lineRule="exact"/>
              <w:rPr>
                <w:rFonts w:ascii="仿宋_GB2312" w:hAnsi="华文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家庭主要成员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称谓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出生年月</w:t>
            </w: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364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9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手机号码</w:t>
            </w:r>
          </w:p>
        </w:tc>
        <w:tc>
          <w:tcPr>
            <w:tcW w:w="311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华文宋体" w:eastAsia="仿宋_GB2312" w:cs="Times New Roman"/>
                <w:b/>
                <w:sz w:val="24"/>
                <w:szCs w:val="24"/>
              </w:rPr>
              <w:t>电子邮箱</w:t>
            </w:r>
          </w:p>
        </w:tc>
        <w:tc>
          <w:tcPr>
            <w:tcW w:w="208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宋体" w:eastAsia="仿宋_GB2312" w:cs="Times New Roman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9727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2016-06-13T08:31:22Z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