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A8" w:rsidRPr="00F233A8" w:rsidRDefault="00F233A8" w:rsidP="00374BC8">
      <w:pPr>
        <w:spacing w:line="560" w:lineRule="exact"/>
        <w:jc w:val="center"/>
        <w:rPr>
          <w:rFonts w:asciiTheme="minorEastAsia" w:hAnsiTheme="minorEastAsia"/>
          <w:b/>
          <w:sz w:val="36"/>
        </w:rPr>
      </w:pPr>
      <w:r w:rsidRPr="00F233A8">
        <w:rPr>
          <w:rFonts w:asciiTheme="minorEastAsia" w:hAnsiTheme="minorEastAsia" w:hint="eastAsia"/>
          <w:b/>
          <w:sz w:val="36"/>
        </w:rPr>
        <w:t>中国技术进出口</w:t>
      </w:r>
      <w:r w:rsidR="00CC7187">
        <w:rPr>
          <w:rFonts w:asciiTheme="minorEastAsia" w:hAnsiTheme="minorEastAsia" w:hint="eastAsia"/>
          <w:b/>
          <w:sz w:val="36"/>
        </w:rPr>
        <w:t>集团有限</w:t>
      </w:r>
      <w:r w:rsidRPr="00F233A8">
        <w:rPr>
          <w:rFonts w:asciiTheme="minorEastAsia" w:hAnsiTheme="minorEastAsia" w:hint="eastAsia"/>
          <w:b/>
          <w:sz w:val="36"/>
        </w:rPr>
        <w:t>公司201</w:t>
      </w:r>
      <w:r w:rsidR="00CC7187">
        <w:rPr>
          <w:rFonts w:asciiTheme="minorEastAsia" w:hAnsiTheme="minorEastAsia" w:hint="eastAsia"/>
          <w:b/>
          <w:sz w:val="36"/>
        </w:rPr>
        <w:t>9</w:t>
      </w:r>
      <w:r w:rsidRPr="00F233A8">
        <w:rPr>
          <w:rFonts w:asciiTheme="minorEastAsia" w:hAnsiTheme="minorEastAsia" w:hint="eastAsia"/>
          <w:b/>
          <w:sz w:val="36"/>
        </w:rPr>
        <w:t>年校园招聘</w:t>
      </w:r>
    </w:p>
    <w:p w:rsidR="00881509" w:rsidRDefault="00881509" w:rsidP="00374BC8">
      <w:pPr>
        <w:spacing w:line="560" w:lineRule="exact"/>
        <w:jc w:val="left"/>
        <w:rPr>
          <w:rFonts w:ascii="华文仿宋" w:eastAsia="华文仿宋" w:hAnsi="华文仿宋"/>
          <w:sz w:val="32"/>
        </w:rPr>
      </w:pPr>
    </w:p>
    <w:p w:rsidR="0066679F" w:rsidRPr="0066679F" w:rsidRDefault="00881509" w:rsidP="00374BC8">
      <w:pPr>
        <w:spacing w:line="560" w:lineRule="exact"/>
        <w:jc w:val="left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一、</w:t>
      </w:r>
      <w:r w:rsidR="0066679F">
        <w:rPr>
          <w:rFonts w:ascii="华文仿宋" w:eastAsia="华文仿宋" w:hAnsi="华文仿宋" w:hint="eastAsia"/>
          <w:sz w:val="32"/>
        </w:rPr>
        <w:t>公司简介</w:t>
      </w:r>
    </w:p>
    <w:p w:rsidR="0066679F" w:rsidRPr="0066679F" w:rsidRDefault="0066679F" w:rsidP="0066679F">
      <w:pPr>
        <w:spacing w:line="560" w:lineRule="exact"/>
        <w:ind w:firstLineChars="200" w:firstLine="640"/>
        <w:jc w:val="left"/>
        <w:rPr>
          <w:rFonts w:ascii="华文仿宋" w:eastAsia="华文仿宋" w:hAnsi="华文仿宋"/>
          <w:sz w:val="32"/>
        </w:rPr>
      </w:pPr>
      <w:r w:rsidRPr="0066679F">
        <w:rPr>
          <w:rFonts w:ascii="华文仿宋" w:eastAsia="华文仿宋" w:hAnsi="华文仿宋" w:hint="eastAsia"/>
          <w:sz w:val="32"/>
        </w:rPr>
        <w:t>中国技术进出口集团有限公司（CNTIC）成立于1952年9月，是以技术贸易、工程承包和项目管理集成服务为主业的大型国有企业，1998年成为中央直接管理的中国通用技术（集团）控股有限责任公司的全资子公司。</w:t>
      </w:r>
    </w:p>
    <w:p w:rsidR="0066679F" w:rsidRDefault="0066679F" w:rsidP="0066679F">
      <w:pPr>
        <w:spacing w:line="560" w:lineRule="exact"/>
        <w:ind w:firstLineChars="200" w:firstLine="640"/>
        <w:jc w:val="left"/>
        <w:rPr>
          <w:rFonts w:ascii="华文仿宋" w:eastAsia="华文仿宋" w:hAnsi="华文仿宋"/>
          <w:sz w:val="32"/>
        </w:rPr>
      </w:pPr>
      <w:r w:rsidRPr="0066679F">
        <w:rPr>
          <w:rFonts w:ascii="华文仿宋" w:eastAsia="华文仿宋" w:hAnsi="华文仿宋" w:hint="eastAsia"/>
          <w:sz w:val="32"/>
        </w:rPr>
        <w:t>公司业务范围包括重大技术装备和成套设备进出口，国内外工程承包和项目管理，国内外贸易、招标、商务技术咨询及投融资等，在市场营销、商务集成、项目管理、投融资、工程设计等方面能力突出。</w:t>
      </w:r>
    </w:p>
    <w:p w:rsidR="0066679F" w:rsidRDefault="00881509" w:rsidP="00881509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二、招聘岗位</w:t>
      </w:r>
    </w:p>
    <w:p w:rsidR="00881509" w:rsidRDefault="00881509" w:rsidP="00881509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（一）业务类</w:t>
      </w:r>
    </w:p>
    <w:p w:rsidR="0061482C" w:rsidRPr="005A256F" w:rsidRDefault="0061482C" w:rsidP="0061482C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1.</w:t>
      </w:r>
      <w:r w:rsidRPr="005A256F">
        <w:rPr>
          <w:rFonts w:ascii="黑体" w:eastAsia="黑体" w:hAnsi="黑体" w:hint="eastAsia"/>
          <w:sz w:val="32"/>
        </w:rPr>
        <w:t>国际</w:t>
      </w:r>
      <w:r>
        <w:rPr>
          <w:rFonts w:ascii="黑体" w:eastAsia="黑体" w:hAnsi="黑体" w:hint="eastAsia"/>
          <w:sz w:val="32"/>
        </w:rPr>
        <w:t>工程</w:t>
      </w:r>
      <w:r w:rsidRPr="005A256F">
        <w:rPr>
          <w:rFonts w:ascii="黑体" w:eastAsia="黑体" w:hAnsi="黑体" w:hint="eastAsia"/>
          <w:sz w:val="32"/>
        </w:rPr>
        <w:t>项目助理</w:t>
      </w:r>
      <w:r>
        <w:rPr>
          <w:rFonts w:ascii="黑体" w:eastAsia="黑体" w:hAnsi="黑体" w:hint="eastAsia"/>
          <w:sz w:val="32"/>
        </w:rPr>
        <w:t>15</w:t>
      </w:r>
      <w:r w:rsidRPr="005A256F">
        <w:rPr>
          <w:rFonts w:ascii="黑体" w:eastAsia="黑体" w:hAnsi="黑体" w:hint="eastAsia"/>
          <w:sz w:val="32"/>
        </w:rPr>
        <w:t>名</w:t>
      </w:r>
    </w:p>
    <w:p w:rsidR="0061482C" w:rsidRDefault="0061482C" w:rsidP="0061482C">
      <w:pPr>
        <w:rPr>
          <w:rFonts w:ascii="仿宋" w:eastAsia="仿宋" w:hAnsi="仿宋"/>
          <w:sz w:val="32"/>
        </w:rPr>
      </w:pPr>
      <w:r w:rsidRPr="005A256F">
        <w:rPr>
          <w:rFonts w:ascii="楷体" w:eastAsia="楷体" w:hAnsi="楷体" w:hint="eastAsia"/>
          <w:b/>
          <w:sz w:val="32"/>
        </w:rPr>
        <w:t>岗位职责：</w:t>
      </w:r>
      <w:r w:rsidRPr="005A256F">
        <w:rPr>
          <w:rFonts w:ascii="仿宋" w:eastAsia="仿宋" w:hAnsi="仿宋" w:hint="eastAsia"/>
          <w:sz w:val="32"/>
        </w:rPr>
        <w:t>国际工程项目开发与拓展、客户关系开发与维护、商务谈判、</w:t>
      </w:r>
      <w:r>
        <w:rPr>
          <w:rFonts w:ascii="仿宋" w:eastAsia="仿宋" w:hAnsi="仿宋" w:hint="eastAsia"/>
          <w:sz w:val="32"/>
        </w:rPr>
        <w:t>投标报价、</w:t>
      </w:r>
      <w:r w:rsidRPr="005A256F">
        <w:rPr>
          <w:rFonts w:ascii="仿宋" w:eastAsia="仿宋" w:hAnsi="仿宋" w:hint="eastAsia"/>
          <w:sz w:val="32"/>
        </w:rPr>
        <w:t>项目执行与管理</w:t>
      </w:r>
    </w:p>
    <w:p w:rsidR="0061482C" w:rsidRPr="005A256F" w:rsidRDefault="0061482C" w:rsidP="0061482C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2.国际贸易</w:t>
      </w:r>
      <w:r w:rsidRPr="005A256F">
        <w:rPr>
          <w:rFonts w:ascii="黑体" w:eastAsia="黑体" w:hAnsi="黑体" w:hint="eastAsia"/>
          <w:sz w:val="32"/>
        </w:rPr>
        <w:t>项目助理</w:t>
      </w:r>
      <w:r>
        <w:rPr>
          <w:rFonts w:ascii="黑体" w:eastAsia="黑体" w:hAnsi="黑体" w:hint="eastAsia"/>
          <w:sz w:val="32"/>
        </w:rPr>
        <w:t>5</w:t>
      </w:r>
      <w:r w:rsidRPr="005A256F">
        <w:rPr>
          <w:rFonts w:ascii="黑体" w:eastAsia="黑体" w:hAnsi="黑体" w:hint="eastAsia"/>
          <w:sz w:val="32"/>
        </w:rPr>
        <w:t>名</w:t>
      </w:r>
    </w:p>
    <w:p w:rsidR="0061482C" w:rsidRDefault="0061482C" w:rsidP="0061482C">
      <w:pPr>
        <w:rPr>
          <w:rFonts w:ascii="仿宋" w:eastAsia="仿宋" w:hAnsi="仿宋"/>
          <w:sz w:val="32"/>
        </w:rPr>
      </w:pPr>
      <w:r w:rsidRPr="005A256F">
        <w:rPr>
          <w:rFonts w:ascii="楷体" w:eastAsia="楷体" w:hAnsi="楷体" w:hint="eastAsia"/>
          <w:b/>
          <w:sz w:val="32"/>
        </w:rPr>
        <w:t>岗位职责：</w:t>
      </w:r>
      <w:r>
        <w:rPr>
          <w:rFonts w:ascii="仿宋" w:eastAsia="仿宋" w:hAnsi="仿宋" w:hint="eastAsia"/>
          <w:sz w:val="32"/>
        </w:rPr>
        <w:t>国际贸易</w:t>
      </w:r>
      <w:r w:rsidRPr="005A256F">
        <w:rPr>
          <w:rFonts w:ascii="仿宋" w:eastAsia="仿宋" w:hAnsi="仿宋" w:hint="eastAsia"/>
          <w:sz w:val="32"/>
        </w:rPr>
        <w:t>项目开发与拓展、客户关系开发与维护、商务谈判、</w:t>
      </w:r>
      <w:r>
        <w:rPr>
          <w:rFonts w:ascii="仿宋" w:eastAsia="仿宋" w:hAnsi="仿宋" w:hint="eastAsia"/>
          <w:sz w:val="32"/>
        </w:rPr>
        <w:t>项目报价、</w:t>
      </w:r>
      <w:r w:rsidRPr="005A256F">
        <w:rPr>
          <w:rFonts w:ascii="仿宋" w:eastAsia="仿宋" w:hAnsi="仿宋" w:hint="eastAsia"/>
          <w:sz w:val="32"/>
        </w:rPr>
        <w:t>项目执行与管理</w:t>
      </w:r>
    </w:p>
    <w:p w:rsidR="0061482C" w:rsidRDefault="0061482C" w:rsidP="0061482C">
      <w:pPr>
        <w:rPr>
          <w:rStyle w:val="emtidy-1"/>
          <w:rFonts w:ascii="仿宋" w:eastAsia="仿宋" w:hAnsi="仿宋"/>
          <w:sz w:val="32"/>
        </w:rPr>
      </w:pPr>
    </w:p>
    <w:p w:rsidR="0061482C" w:rsidRDefault="0061482C" w:rsidP="0061482C">
      <w:pPr>
        <w:rPr>
          <w:rStyle w:val="emtidy-1"/>
          <w:rFonts w:ascii="仿宋" w:eastAsia="仿宋" w:hAnsi="仿宋"/>
          <w:sz w:val="32"/>
        </w:rPr>
      </w:pPr>
      <w:r w:rsidRPr="009F51BC">
        <w:rPr>
          <w:rStyle w:val="emtidy-1"/>
          <w:rFonts w:ascii="仿宋" w:eastAsia="仿宋" w:hAnsi="仿宋" w:hint="eastAsia"/>
          <w:b/>
          <w:sz w:val="32"/>
        </w:rPr>
        <w:t>专业</w:t>
      </w:r>
      <w:r w:rsidR="00060122">
        <w:rPr>
          <w:rStyle w:val="emtidy-1"/>
          <w:rFonts w:ascii="仿宋" w:eastAsia="仿宋" w:hAnsi="仿宋" w:hint="eastAsia"/>
          <w:b/>
          <w:sz w:val="32"/>
        </w:rPr>
        <w:t>要求</w:t>
      </w:r>
      <w:r w:rsidRPr="009F51BC">
        <w:rPr>
          <w:rStyle w:val="emtidy-1"/>
          <w:rFonts w:ascii="仿宋" w:eastAsia="仿宋" w:hAnsi="仿宋" w:hint="eastAsia"/>
          <w:b/>
          <w:sz w:val="32"/>
        </w:rPr>
        <w:t>：</w:t>
      </w:r>
      <w:r>
        <w:rPr>
          <w:rStyle w:val="emtidy-1"/>
          <w:rFonts w:ascii="仿宋" w:eastAsia="仿宋" w:hAnsi="仿宋" w:hint="eastAsia"/>
          <w:sz w:val="32"/>
        </w:rPr>
        <w:t>国际贸易、国际商务、国际物流等贸易类；</w:t>
      </w:r>
    </w:p>
    <w:p w:rsidR="0061482C" w:rsidRDefault="0061482C" w:rsidP="0061482C">
      <w:pPr>
        <w:rPr>
          <w:rStyle w:val="emtidy-1"/>
          <w:rFonts w:ascii="仿宋" w:eastAsia="仿宋" w:hAnsi="仿宋"/>
          <w:sz w:val="32"/>
        </w:rPr>
      </w:pPr>
      <w:r>
        <w:rPr>
          <w:rStyle w:val="emtidy-1"/>
          <w:rFonts w:ascii="仿宋" w:eastAsia="仿宋" w:hAnsi="仿宋" w:hint="eastAsia"/>
          <w:sz w:val="32"/>
        </w:rPr>
        <w:t>英语、俄语、法语、西班牙语等外语类；</w:t>
      </w:r>
    </w:p>
    <w:p w:rsidR="0061482C" w:rsidRDefault="0061482C" w:rsidP="0061482C">
      <w:pPr>
        <w:rPr>
          <w:rStyle w:val="emtidy-1"/>
          <w:rFonts w:ascii="仿宋" w:eastAsia="仿宋" w:hAnsi="仿宋"/>
          <w:sz w:val="32"/>
        </w:rPr>
      </w:pPr>
      <w:r>
        <w:rPr>
          <w:rStyle w:val="emtidy-1"/>
          <w:rFonts w:ascii="仿宋" w:eastAsia="仿宋" w:hAnsi="仿宋" w:hint="eastAsia"/>
          <w:sz w:val="32"/>
        </w:rPr>
        <w:t>机械、能源、电气、土木、工程等理工类；</w:t>
      </w:r>
    </w:p>
    <w:p w:rsidR="0061482C" w:rsidRDefault="0061482C" w:rsidP="0061482C">
      <w:pPr>
        <w:rPr>
          <w:rStyle w:val="emtidy-1"/>
          <w:rFonts w:ascii="仿宋" w:eastAsia="仿宋" w:hAnsi="仿宋"/>
          <w:sz w:val="32"/>
        </w:rPr>
      </w:pPr>
      <w:r>
        <w:rPr>
          <w:rStyle w:val="emtidy-1"/>
          <w:rFonts w:ascii="仿宋" w:eastAsia="仿宋" w:hAnsi="仿宋" w:hint="eastAsia"/>
          <w:sz w:val="32"/>
        </w:rPr>
        <w:lastRenderedPageBreak/>
        <w:t>学历要求：本科及以上</w:t>
      </w:r>
    </w:p>
    <w:p w:rsidR="0066679F" w:rsidRDefault="00881509" w:rsidP="00881509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（二）</w:t>
      </w:r>
      <w:r w:rsidR="0066679F">
        <w:rPr>
          <w:rFonts w:ascii="黑体" w:eastAsia="黑体" w:hAnsi="黑体" w:hint="eastAsia"/>
          <w:sz w:val="32"/>
        </w:rPr>
        <w:t>职能类</w:t>
      </w:r>
    </w:p>
    <w:p w:rsidR="0061482C" w:rsidRPr="00A247AE" w:rsidRDefault="009F51BC" w:rsidP="00BE4172">
      <w:pPr>
        <w:rPr>
          <w:rStyle w:val="a5"/>
          <w:rFonts w:ascii="仿宋" w:eastAsia="仿宋" w:hAnsi="仿宋"/>
          <w:b w:val="0"/>
          <w:sz w:val="32"/>
        </w:rPr>
      </w:pPr>
      <w:r w:rsidRPr="003D6B89">
        <w:rPr>
          <w:rStyle w:val="a5"/>
          <w:rFonts w:ascii="仿宋" w:eastAsia="仿宋" w:hAnsi="仿宋" w:hint="eastAsia"/>
          <w:sz w:val="32"/>
        </w:rPr>
        <w:t>1.</w:t>
      </w:r>
      <w:r w:rsidR="00A53C48" w:rsidRPr="003D6B89">
        <w:rPr>
          <w:rStyle w:val="a5"/>
          <w:rFonts w:ascii="仿宋" w:eastAsia="仿宋" w:hAnsi="仿宋" w:hint="eastAsia"/>
          <w:sz w:val="32"/>
        </w:rPr>
        <w:t>财务</w:t>
      </w:r>
      <w:r w:rsidR="00A53C48" w:rsidRPr="003D6B89">
        <w:rPr>
          <w:rStyle w:val="a5"/>
          <w:rFonts w:ascii="仿宋" w:eastAsia="仿宋" w:hAnsi="仿宋"/>
          <w:sz w:val="32"/>
        </w:rPr>
        <w:t>专员</w:t>
      </w:r>
      <w:r w:rsidR="00A53C48" w:rsidRPr="003D6B89">
        <w:rPr>
          <w:rStyle w:val="a5"/>
          <w:rFonts w:ascii="仿宋" w:eastAsia="仿宋" w:hAnsi="仿宋" w:hint="eastAsia"/>
          <w:sz w:val="32"/>
        </w:rPr>
        <w:t>2</w:t>
      </w:r>
      <w:r w:rsidR="00A53C48" w:rsidRPr="003D6B89">
        <w:rPr>
          <w:rStyle w:val="a5"/>
          <w:rFonts w:ascii="仿宋" w:eastAsia="仿宋" w:hAnsi="仿宋"/>
          <w:sz w:val="32"/>
        </w:rPr>
        <w:t>名</w:t>
      </w:r>
      <w:r w:rsidR="0061482C" w:rsidRPr="00A247AE">
        <w:rPr>
          <w:rStyle w:val="a5"/>
          <w:rFonts w:ascii="仿宋" w:eastAsia="仿宋" w:hAnsi="仿宋"/>
          <w:b w:val="0"/>
          <w:sz w:val="32"/>
        </w:rPr>
        <w:t>：</w:t>
      </w:r>
      <w:r w:rsidR="0061482C" w:rsidRPr="00A247AE">
        <w:rPr>
          <w:rStyle w:val="a5"/>
          <w:rFonts w:ascii="仿宋" w:eastAsia="仿宋" w:hAnsi="仿宋" w:hint="eastAsia"/>
          <w:b w:val="0"/>
          <w:sz w:val="32"/>
        </w:rPr>
        <w:t>负责财务预算、会计核算等财务管理工作。</w:t>
      </w:r>
    </w:p>
    <w:p w:rsidR="0061482C" w:rsidRDefault="0061482C" w:rsidP="0061482C">
      <w:pPr>
        <w:rPr>
          <w:rStyle w:val="a5"/>
          <w:rFonts w:ascii="仿宋" w:eastAsia="仿宋" w:hAnsi="仿宋"/>
          <w:b w:val="0"/>
          <w:sz w:val="32"/>
        </w:rPr>
      </w:pPr>
      <w:r>
        <w:rPr>
          <w:rStyle w:val="a5"/>
          <w:rFonts w:ascii="仿宋" w:eastAsia="仿宋" w:hAnsi="仿宋" w:hint="eastAsia"/>
          <w:b w:val="0"/>
          <w:sz w:val="32"/>
        </w:rPr>
        <w:t>专业要求：财务、会计、金融等专业</w:t>
      </w:r>
    </w:p>
    <w:p w:rsidR="0061482C" w:rsidRPr="00A247AE" w:rsidRDefault="0061482C" w:rsidP="00BE4172">
      <w:pPr>
        <w:rPr>
          <w:rStyle w:val="a5"/>
          <w:rFonts w:ascii="仿宋" w:eastAsia="仿宋" w:hAnsi="仿宋"/>
          <w:b w:val="0"/>
          <w:sz w:val="32"/>
        </w:rPr>
      </w:pPr>
      <w:r w:rsidRPr="003D6B89">
        <w:rPr>
          <w:rStyle w:val="a5"/>
          <w:rFonts w:ascii="仿宋" w:eastAsia="仿宋" w:hAnsi="仿宋" w:hint="eastAsia"/>
          <w:sz w:val="32"/>
        </w:rPr>
        <w:t>2.</w:t>
      </w:r>
      <w:r w:rsidRPr="003D6B89">
        <w:rPr>
          <w:rStyle w:val="a5"/>
          <w:rFonts w:ascii="仿宋" w:eastAsia="仿宋" w:hAnsi="仿宋"/>
          <w:sz w:val="32"/>
        </w:rPr>
        <w:t>法务专员</w:t>
      </w:r>
      <w:r w:rsidRPr="003D6B89">
        <w:rPr>
          <w:rStyle w:val="a5"/>
          <w:rFonts w:ascii="仿宋" w:eastAsia="仿宋" w:hAnsi="仿宋" w:hint="eastAsia"/>
          <w:sz w:val="32"/>
        </w:rPr>
        <w:t>2</w:t>
      </w:r>
      <w:r w:rsidRPr="003D6B89">
        <w:rPr>
          <w:rStyle w:val="a5"/>
          <w:rFonts w:ascii="仿宋" w:eastAsia="仿宋" w:hAnsi="仿宋"/>
          <w:sz w:val="32"/>
        </w:rPr>
        <w:t>名</w:t>
      </w:r>
      <w:r w:rsidRPr="00A247AE">
        <w:rPr>
          <w:rStyle w:val="a5"/>
          <w:rFonts w:ascii="仿宋" w:eastAsia="仿宋" w:hAnsi="仿宋"/>
          <w:b w:val="0"/>
          <w:sz w:val="32"/>
        </w:rPr>
        <w:t>：</w:t>
      </w:r>
      <w:r w:rsidRPr="00A247AE">
        <w:rPr>
          <w:rStyle w:val="a5"/>
          <w:rFonts w:ascii="仿宋" w:eastAsia="仿宋" w:hAnsi="仿宋" w:hint="eastAsia"/>
          <w:b w:val="0"/>
          <w:sz w:val="32"/>
        </w:rPr>
        <w:t>负责撰写、审核</w:t>
      </w:r>
      <w:r w:rsidRPr="00A247AE">
        <w:rPr>
          <w:rStyle w:val="a5"/>
          <w:rFonts w:ascii="仿宋" w:eastAsia="仿宋" w:hAnsi="仿宋"/>
          <w:b w:val="0"/>
          <w:sz w:val="32"/>
        </w:rPr>
        <w:t>合同</w:t>
      </w:r>
      <w:r w:rsidRPr="00A247AE">
        <w:rPr>
          <w:rStyle w:val="a5"/>
          <w:rFonts w:ascii="仿宋" w:eastAsia="仿宋" w:hAnsi="仿宋" w:hint="eastAsia"/>
          <w:b w:val="0"/>
          <w:sz w:val="32"/>
        </w:rPr>
        <w:t>文本，</w:t>
      </w:r>
      <w:r w:rsidRPr="00A247AE">
        <w:rPr>
          <w:rStyle w:val="a5"/>
          <w:rFonts w:ascii="仿宋" w:eastAsia="仿宋" w:hAnsi="仿宋"/>
          <w:b w:val="0"/>
          <w:sz w:val="32"/>
        </w:rPr>
        <w:t>参与合同谈判，提供法律咨询服务</w:t>
      </w:r>
      <w:r w:rsidRPr="00A247AE">
        <w:rPr>
          <w:rStyle w:val="a5"/>
          <w:rFonts w:ascii="仿宋" w:eastAsia="仿宋" w:hAnsi="仿宋" w:hint="eastAsia"/>
          <w:b w:val="0"/>
          <w:sz w:val="32"/>
        </w:rPr>
        <w:t>等工作</w:t>
      </w:r>
      <w:r w:rsidRPr="00A247AE">
        <w:rPr>
          <w:rStyle w:val="a5"/>
          <w:rFonts w:ascii="仿宋" w:eastAsia="仿宋" w:hAnsi="仿宋"/>
          <w:b w:val="0"/>
          <w:sz w:val="32"/>
        </w:rPr>
        <w:t>。</w:t>
      </w:r>
    </w:p>
    <w:p w:rsidR="0061482C" w:rsidRPr="00A247AE" w:rsidRDefault="0061482C" w:rsidP="0061482C">
      <w:pPr>
        <w:rPr>
          <w:rStyle w:val="a5"/>
        </w:rPr>
      </w:pPr>
      <w:r>
        <w:rPr>
          <w:rStyle w:val="a5"/>
          <w:rFonts w:ascii="仿宋" w:eastAsia="仿宋" w:hAnsi="仿宋" w:hint="eastAsia"/>
          <w:b w:val="0"/>
          <w:sz w:val="32"/>
        </w:rPr>
        <w:t>专业要求：法学类专业</w:t>
      </w:r>
    </w:p>
    <w:p w:rsidR="0061482C" w:rsidRPr="00A247AE" w:rsidRDefault="0061482C" w:rsidP="00BE4172">
      <w:pPr>
        <w:spacing w:line="560" w:lineRule="exact"/>
        <w:rPr>
          <w:rStyle w:val="a5"/>
          <w:rFonts w:ascii="仿宋" w:eastAsia="仿宋" w:hAnsi="仿宋"/>
          <w:b w:val="0"/>
          <w:sz w:val="32"/>
        </w:rPr>
      </w:pPr>
      <w:r w:rsidRPr="003D6B89">
        <w:rPr>
          <w:rStyle w:val="a5"/>
          <w:rFonts w:ascii="仿宋" w:eastAsia="仿宋" w:hAnsi="仿宋" w:hint="eastAsia"/>
          <w:sz w:val="32"/>
        </w:rPr>
        <w:t>3</w:t>
      </w:r>
      <w:r w:rsidR="00C71D0A" w:rsidRPr="003D6B89">
        <w:rPr>
          <w:rStyle w:val="a5"/>
          <w:rFonts w:ascii="仿宋" w:eastAsia="仿宋" w:hAnsi="仿宋" w:hint="eastAsia"/>
          <w:sz w:val="32"/>
        </w:rPr>
        <w:t>.</w:t>
      </w:r>
      <w:r w:rsidR="007E5974" w:rsidRPr="003D6B89">
        <w:rPr>
          <w:rStyle w:val="a5"/>
          <w:rFonts w:ascii="仿宋" w:eastAsia="仿宋" w:hAnsi="仿宋" w:hint="eastAsia"/>
          <w:sz w:val="32"/>
        </w:rPr>
        <w:t>企划</w:t>
      </w:r>
      <w:r w:rsidR="00A53C48" w:rsidRPr="003D6B89">
        <w:rPr>
          <w:rStyle w:val="a5"/>
          <w:rFonts w:ascii="仿宋" w:eastAsia="仿宋" w:hAnsi="仿宋" w:hint="eastAsia"/>
          <w:sz w:val="32"/>
        </w:rPr>
        <w:t>专员</w:t>
      </w:r>
      <w:r w:rsidR="000F0AEB" w:rsidRPr="003D6B89">
        <w:rPr>
          <w:rStyle w:val="a5"/>
          <w:rFonts w:ascii="仿宋" w:eastAsia="仿宋" w:hAnsi="仿宋" w:hint="eastAsia"/>
          <w:sz w:val="32"/>
        </w:rPr>
        <w:t>2</w:t>
      </w:r>
      <w:r w:rsidR="00A53C48" w:rsidRPr="003D6B89">
        <w:rPr>
          <w:rStyle w:val="a5"/>
          <w:rFonts w:ascii="仿宋" w:eastAsia="仿宋" w:hAnsi="仿宋" w:hint="eastAsia"/>
          <w:sz w:val="32"/>
        </w:rPr>
        <w:t>名</w:t>
      </w:r>
      <w:r w:rsidRPr="00A247AE">
        <w:rPr>
          <w:rStyle w:val="a5"/>
          <w:rFonts w:ascii="仿宋" w:eastAsia="仿宋" w:hAnsi="仿宋"/>
          <w:b w:val="0"/>
          <w:sz w:val="32"/>
        </w:rPr>
        <w:t>：</w:t>
      </w:r>
      <w:r w:rsidR="00A247AE" w:rsidRPr="00A247AE">
        <w:rPr>
          <w:rStyle w:val="a5"/>
          <w:rFonts w:ascii="仿宋" w:eastAsia="仿宋" w:hAnsi="仿宋" w:hint="eastAsia"/>
          <w:b w:val="0"/>
          <w:sz w:val="32"/>
        </w:rPr>
        <w:t>负责公司战略分析、市场研究、对标分析、商业模式探索、内部经营管理流程优化等企业管理工作。</w:t>
      </w:r>
    </w:p>
    <w:p w:rsidR="0061482C" w:rsidRPr="00A247AE" w:rsidRDefault="0061482C" w:rsidP="0061482C">
      <w:pPr>
        <w:rPr>
          <w:rStyle w:val="a5"/>
        </w:rPr>
      </w:pPr>
      <w:r>
        <w:rPr>
          <w:rStyle w:val="a5"/>
          <w:rFonts w:ascii="仿宋" w:eastAsia="仿宋" w:hAnsi="仿宋" w:hint="eastAsia"/>
          <w:b w:val="0"/>
          <w:sz w:val="32"/>
        </w:rPr>
        <w:t>专业要求：</w:t>
      </w:r>
      <w:r w:rsidR="00A247AE">
        <w:rPr>
          <w:rStyle w:val="a5"/>
          <w:rFonts w:ascii="仿宋" w:eastAsia="仿宋" w:hAnsi="仿宋" w:hint="eastAsia"/>
          <w:b w:val="0"/>
          <w:sz w:val="32"/>
        </w:rPr>
        <w:t>企业管理、经济学等</w:t>
      </w:r>
      <w:r>
        <w:rPr>
          <w:rStyle w:val="a5"/>
          <w:rFonts w:ascii="仿宋" w:eastAsia="仿宋" w:hAnsi="仿宋" w:hint="eastAsia"/>
          <w:b w:val="0"/>
          <w:sz w:val="32"/>
        </w:rPr>
        <w:t>经管类专业</w:t>
      </w:r>
    </w:p>
    <w:p w:rsidR="0061482C" w:rsidRDefault="0061482C" w:rsidP="00BE4172">
      <w:pPr>
        <w:spacing w:line="560" w:lineRule="exact"/>
        <w:rPr>
          <w:rStyle w:val="a5"/>
          <w:rFonts w:ascii="仿宋" w:eastAsia="仿宋" w:hAnsi="仿宋"/>
          <w:b w:val="0"/>
          <w:sz w:val="32"/>
        </w:rPr>
      </w:pPr>
      <w:r w:rsidRPr="003D6B89">
        <w:rPr>
          <w:rStyle w:val="a5"/>
          <w:rFonts w:ascii="仿宋" w:eastAsia="仿宋" w:hAnsi="仿宋" w:hint="eastAsia"/>
          <w:sz w:val="32"/>
        </w:rPr>
        <w:t>4</w:t>
      </w:r>
      <w:r w:rsidR="00C71D0A" w:rsidRPr="003D6B89">
        <w:rPr>
          <w:rStyle w:val="a5"/>
          <w:rFonts w:ascii="仿宋" w:eastAsia="仿宋" w:hAnsi="仿宋" w:hint="eastAsia"/>
          <w:sz w:val="32"/>
        </w:rPr>
        <w:t>.</w:t>
      </w:r>
      <w:r w:rsidR="00A53C48" w:rsidRPr="003D6B89">
        <w:rPr>
          <w:rStyle w:val="a5"/>
          <w:rFonts w:ascii="仿宋" w:eastAsia="仿宋" w:hAnsi="仿宋" w:hint="eastAsia"/>
          <w:sz w:val="32"/>
        </w:rPr>
        <w:t>技经专员1名</w:t>
      </w:r>
      <w:r>
        <w:rPr>
          <w:rStyle w:val="a5"/>
          <w:rFonts w:ascii="仿宋" w:eastAsia="仿宋" w:hAnsi="仿宋" w:hint="eastAsia"/>
          <w:b w:val="0"/>
          <w:sz w:val="32"/>
        </w:rPr>
        <w:t>：负责项目的投标报价评审，编制项目执行概算、预算、决算，提供技术经济方面的支持。</w:t>
      </w:r>
    </w:p>
    <w:p w:rsidR="0061482C" w:rsidRDefault="0061482C" w:rsidP="0061482C">
      <w:pPr>
        <w:rPr>
          <w:rStyle w:val="emtidy-1"/>
          <w:rFonts w:ascii="仿宋" w:eastAsia="仿宋" w:hAnsi="仿宋"/>
          <w:sz w:val="32"/>
        </w:rPr>
      </w:pPr>
      <w:r>
        <w:rPr>
          <w:rStyle w:val="a5"/>
          <w:rFonts w:ascii="仿宋" w:eastAsia="仿宋" w:hAnsi="仿宋" w:hint="eastAsia"/>
          <w:b w:val="0"/>
          <w:sz w:val="32"/>
        </w:rPr>
        <w:t>专业要求：技术经济</w:t>
      </w:r>
      <w:r w:rsidR="00DF09B8">
        <w:rPr>
          <w:rStyle w:val="a5"/>
          <w:rFonts w:ascii="仿宋" w:eastAsia="仿宋" w:hAnsi="仿宋" w:hint="eastAsia"/>
          <w:b w:val="0"/>
          <w:sz w:val="32"/>
        </w:rPr>
        <w:t>等管理科学与工程类</w:t>
      </w:r>
      <w:r>
        <w:rPr>
          <w:rStyle w:val="a5"/>
          <w:rFonts w:ascii="仿宋" w:eastAsia="仿宋" w:hAnsi="仿宋" w:hint="eastAsia"/>
          <w:b w:val="0"/>
          <w:sz w:val="32"/>
        </w:rPr>
        <w:t>专业</w:t>
      </w:r>
    </w:p>
    <w:p w:rsidR="0061482C" w:rsidRDefault="0061482C" w:rsidP="00BE4172">
      <w:pPr>
        <w:spacing w:line="560" w:lineRule="exact"/>
        <w:rPr>
          <w:rStyle w:val="a5"/>
          <w:rFonts w:ascii="仿宋" w:eastAsia="仿宋" w:hAnsi="仿宋"/>
          <w:b w:val="0"/>
          <w:sz w:val="32"/>
        </w:rPr>
      </w:pPr>
      <w:r w:rsidRPr="003D6B89">
        <w:rPr>
          <w:rStyle w:val="a5"/>
          <w:rFonts w:ascii="仿宋" w:eastAsia="仿宋" w:hAnsi="仿宋" w:hint="eastAsia"/>
          <w:sz w:val="32"/>
        </w:rPr>
        <w:t>5</w:t>
      </w:r>
      <w:r w:rsidR="00C71D0A" w:rsidRPr="003D6B89">
        <w:rPr>
          <w:rStyle w:val="a5"/>
          <w:rFonts w:ascii="仿宋" w:eastAsia="仿宋" w:hAnsi="仿宋" w:hint="eastAsia"/>
          <w:sz w:val="32"/>
        </w:rPr>
        <w:t>.文字秘书1名</w:t>
      </w:r>
      <w:r>
        <w:rPr>
          <w:rStyle w:val="a5"/>
          <w:rFonts w:ascii="仿宋" w:eastAsia="仿宋" w:hAnsi="仿宋" w:hint="eastAsia"/>
          <w:b w:val="0"/>
          <w:sz w:val="32"/>
        </w:rPr>
        <w:t>：负责承办日常行政事务、起草各类公文、开展对外宣传、提供外事服务等工作。</w:t>
      </w:r>
    </w:p>
    <w:p w:rsidR="0061482C" w:rsidRDefault="0061482C" w:rsidP="0061482C">
      <w:pPr>
        <w:rPr>
          <w:rStyle w:val="a5"/>
          <w:rFonts w:ascii="仿宋" w:eastAsia="仿宋" w:hAnsi="仿宋"/>
          <w:b w:val="0"/>
          <w:sz w:val="32"/>
        </w:rPr>
      </w:pPr>
      <w:r>
        <w:rPr>
          <w:rStyle w:val="a5"/>
          <w:rFonts w:ascii="仿宋" w:eastAsia="仿宋" w:hAnsi="仿宋" w:hint="eastAsia"/>
          <w:b w:val="0"/>
          <w:sz w:val="32"/>
        </w:rPr>
        <w:t>专业要求：新闻、中文、行政管理等专业</w:t>
      </w:r>
    </w:p>
    <w:p w:rsidR="00BE4172" w:rsidRPr="008C41CC" w:rsidRDefault="00BE4172" w:rsidP="00BE4172">
      <w:pPr>
        <w:rPr>
          <w:rFonts w:ascii="仿宋" w:eastAsia="仿宋" w:hAnsi="仿宋"/>
          <w:sz w:val="32"/>
          <w:szCs w:val="32"/>
        </w:rPr>
      </w:pPr>
      <w:r w:rsidRPr="003D6B89">
        <w:rPr>
          <w:rStyle w:val="a5"/>
          <w:rFonts w:ascii="仿宋" w:eastAsia="仿宋" w:hAnsi="仿宋" w:hint="eastAsia"/>
          <w:sz w:val="32"/>
        </w:rPr>
        <w:t>6.人事专员1名</w:t>
      </w:r>
      <w:r>
        <w:rPr>
          <w:rStyle w:val="a5"/>
          <w:rFonts w:ascii="仿宋" w:eastAsia="仿宋" w:hAnsi="仿宋" w:hint="eastAsia"/>
          <w:b w:val="0"/>
          <w:sz w:val="32"/>
        </w:rPr>
        <w:t>：负责</w:t>
      </w:r>
      <w:r w:rsidRPr="008C41CC">
        <w:rPr>
          <w:rFonts w:ascii="仿宋" w:eastAsia="仿宋" w:hAnsi="仿宋" w:hint="eastAsia"/>
          <w:sz w:val="32"/>
          <w:szCs w:val="32"/>
        </w:rPr>
        <w:t>培训需求征集、</w:t>
      </w:r>
      <w:r>
        <w:rPr>
          <w:rFonts w:ascii="仿宋" w:eastAsia="仿宋" w:hAnsi="仿宋" w:hint="eastAsia"/>
          <w:sz w:val="32"/>
          <w:szCs w:val="32"/>
        </w:rPr>
        <w:t>拟定</w:t>
      </w:r>
      <w:r w:rsidRPr="008C41CC">
        <w:rPr>
          <w:rFonts w:ascii="仿宋" w:eastAsia="仿宋" w:hAnsi="仿宋" w:hint="eastAsia"/>
          <w:sz w:val="32"/>
          <w:szCs w:val="32"/>
        </w:rPr>
        <w:t>培训计划</w:t>
      </w:r>
      <w:r>
        <w:rPr>
          <w:rFonts w:ascii="仿宋" w:eastAsia="仿宋" w:hAnsi="仿宋" w:hint="eastAsia"/>
          <w:sz w:val="32"/>
          <w:szCs w:val="32"/>
        </w:rPr>
        <w:t>，组织实施培训项目等工作。</w:t>
      </w:r>
    </w:p>
    <w:p w:rsidR="00BE4172" w:rsidRDefault="00BE4172" w:rsidP="00BE4172">
      <w:pPr>
        <w:rPr>
          <w:rStyle w:val="a5"/>
          <w:rFonts w:ascii="仿宋" w:eastAsia="仿宋" w:hAnsi="仿宋"/>
          <w:b w:val="0"/>
          <w:sz w:val="32"/>
        </w:rPr>
      </w:pPr>
      <w:r>
        <w:rPr>
          <w:rStyle w:val="a5"/>
          <w:rFonts w:ascii="仿宋" w:eastAsia="仿宋" w:hAnsi="仿宋" w:hint="eastAsia"/>
          <w:b w:val="0"/>
          <w:sz w:val="32"/>
        </w:rPr>
        <w:t>专业要求：人力资源管理、心理学等专业</w:t>
      </w:r>
    </w:p>
    <w:p w:rsidR="00BE4172" w:rsidRPr="00BE4172" w:rsidRDefault="00BE4172" w:rsidP="00EE2D4C">
      <w:pPr>
        <w:rPr>
          <w:rStyle w:val="emtidy-1"/>
          <w:rFonts w:ascii="仿宋" w:eastAsia="仿宋" w:hAnsi="仿宋"/>
          <w:sz w:val="32"/>
        </w:rPr>
      </w:pPr>
    </w:p>
    <w:p w:rsidR="0061482C" w:rsidRDefault="00BE4172" w:rsidP="00EE2D4C">
      <w:pPr>
        <w:rPr>
          <w:rStyle w:val="emtidy-1"/>
          <w:rFonts w:ascii="仿宋" w:eastAsia="仿宋" w:hAnsi="仿宋"/>
          <w:sz w:val="32"/>
        </w:rPr>
      </w:pPr>
      <w:r>
        <w:rPr>
          <w:rStyle w:val="emtidy-1"/>
          <w:rFonts w:ascii="仿宋" w:eastAsia="仿宋" w:hAnsi="仿宋" w:hint="eastAsia"/>
          <w:sz w:val="32"/>
        </w:rPr>
        <w:t>以上</w:t>
      </w:r>
      <w:r w:rsidR="00EE2D4C">
        <w:rPr>
          <w:rStyle w:val="emtidy-1"/>
          <w:rFonts w:ascii="仿宋" w:eastAsia="仿宋" w:hAnsi="仿宋" w:hint="eastAsia"/>
          <w:sz w:val="32"/>
        </w:rPr>
        <w:t>学历要求：本科及以上</w:t>
      </w:r>
    </w:p>
    <w:p w:rsidR="00BE4172" w:rsidRDefault="00BE4172" w:rsidP="00EE2D4C">
      <w:pPr>
        <w:rPr>
          <w:rStyle w:val="emtidy-1"/>
          <w:rFonts w:ascii="仿宋" w:eastAsia="仿宋" w:hAnsi="仿宋"/>
          <w:sz w:val="32"/>
        </w:rPr>
      </w:pPr>
    </w:p>
    <w:p w:rsidR="00BE4172" w:rsidRDefault="00BE4172" w:rsidP="00EE2D4C">
      <w:pPr>
        <w:rPr>
          <w:rFonts w:ascii="黑体" w:eastAsia="黑体" w:hAnsi="黑体"/>
          <w:sz w:val="32"/>
        </w:rPr>
      </w:pPr>
    </w:p>
    <w:p w:rsidR="0066679F" w:rsidRPr="00881509" w:rsidRDefault="00881509" w:rsidP="00881509">
      <w:pPr>
        <w:spacing w:line="560" w:lineRule="exact"/>
        <w:jc w:val="left"/>
        <w:rPr>
          <w:rFonts w:ascii="黑体" w:eastAsia="黑体" w:hAnsi="黑体"/>
          <w:sz w:val="32"/>
        </w:rPr>
      </w:pPr>
      <w:r w:rsidRPr="00881509">
        <w:rPr>
          <w:rFonts w:ascii="黑体" w:eastAsia="黑体" w:hAnsi="黑体" w:hint="eastAsia"/>
          <w:sz w:val="32"/>
        </w:rPr>
        <w:lastRenderedPageBreak/>
        <w:t>三、</w:t>
      </w:r>
      <w:r w:rsidR="00D11D8B" w:rsidRPr="00881509">
        <w:rPr>
          <w:rFonts w:ascii="黑体" w:eastAsia="黑体" w:hAnsi="黑体" w:hint="eastAsia"/>
          <w:sz w:val="32"/>
        </w:rPr>
        <w:t>申请方式</w:t>
      </w:r>
    </w:p>
    <w:p w:rsidR="00D11D8B" w:rsidRPr="00881509" w:rsidRDefault="00D11D8B" w:rsidP="00881509">
      <w:pPr>
        <w:pStyle w:val="a4"/>
        <w:numPr>
          <w:ilvl w:val="0"/>
          <w:numId w:val="13"/>
        </w:numPr>
        <w:ind w:firstLineChars="0"/>
        <w:rPr>
          <w:rFonts w:ascii="仿宋" w:eastAsia="仿宋" w:hAnsi="仿宋"/>
          <w:sz w:val="32"/>
          <w:szCs w:val="28"/>
        </w:rPr>
      </w:pPr>
      <w:r w:rsidRPr="00881509">
        <w:rPr>
          <w:rFonts w:ascii="仿宋" w:eastAsia="仿宋" w:hAnsi="仿宋" w:hint="eastAsia"/>
          <w:sz w:val="32"/>
          <w:szCs w:val="28"/>
        </w:rPr>
        <w:t>邮件投递简历：邮件主题命名为“学校+姓名+性别+学历+专业+岗位”（邮箱：</w:t>
      </w:r>
      <w:hyperlink r:id="rId7" w:history="1">
        <w:r w:rsidR="00881509" w:rsidRPr="00881509">
          <w:rPr>
            <w:rStyle w:val="a8"/>
            <w:rFonts w:ascii="仿宋" w:eastAsia="仿宋" w:hAnsi="仿宋" w:hint="eastAsia"/>
            <w:sz w:val="32"/>
            <w:szCs w:val="28"/>
          </w:rPr>
          <w:t>zhaopin</w:t>
        </w:r>
        <w:r w:rsidR="00881509" w:rsidRPr="00881509">
          <w:rPr>
            <w:rStyle w:val="a8"/>
            <w:rFonts w:ascii="仿宋" w:eastAsia="仿宋" w:hAnsi="仿宋"/>
            <w:sz w:val="32"/>
            <w:szCs w:val="28"/>
          </w:rPr>
          <w:t>@cntic.genertec.com.cn</w:t>
        </w:r>
      </w:hyperlink>
      <w:r w:rsidRPr="00881509">
        <w:rPr>
          <w:rFonts w:ascii="仿宋" w:eastAsia="仿宋" w:hAnsi="仿宋" w:hint="eastAsia"/>
          <w:sz w:val="32"/>
          <w:szCs w:val="28"/>
        </w:rPr>
        <w:t>）；</w:t>
      </w:r>
    </w:p>
    <w:p w:rsidR="00D11D8B" w:rsidRDefault="00D11D8B" w:rsidP="00D11D8B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2.宣讲会现场投递简历：</w:t>
      </w:r>
    </w:p>
    <w:p w:rsidR="00D11D8B" w:rsidRDefault="00D11D8B" w:rsidP="00D11D8B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宣讲会行程：</w:t>
      </w:r>
    </w:p>
    <w:p w:rsidR="00070D58" w:rsidRDefault="00070D58" w:rsidP="00070D58">
      <w:pPr>
        <w:rPr>
          <w:rFonts w:ascii="仿宋" w:eastAsia="仿宋" w:hAnsi="仿宋" w:hint="eastAsia"/>
          <w:sz w:val="32"/>
          <w:szCs w:val="28"/>
        </w:rPr>
      </w:pPr>
      <w:r w:rsidRPr="00070D58">
        <w:rPr>
          <w:rFonts w:ascii="仿宋" w:eastAsia="仿宋" w:hAnsi="仿宋" w:hint="eastAsia"/>
          <w:sz w:val="32"/>
          <w:szCs w:val="28"/>
        </w:rPr>
        <w:t>10月29日19:00  北京理工大学  唯实报告厅</w:t>
      </w:r>
    </w:p>
    <w:p w:rsidR="00265FD5" w:rsidRPr="00265FD5" w:rsidRDefault="00265FD5" w:rsidP="00070D58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11月1日  18:30 天津大学 23楼110</w:t>
      </w:r>
    </w:p>
    <w:p w:rsidR="00070D58" w:rsidRPr="00070D58" w:rsidRDefault="00070D58" w:rsidP="00070D58">
      <w:pPr>
        <w:rPr>
          <w:rFonts w:ascii="仿宋" w:eastAsia="仿宋" w:hAnsi="仿宋"/>
          <w:sz w:val="32"/>
          <w:szCs w:val="28"/>
        </w:rPr>
      </w:pPr>
      <w:r w:rsidRPr="00070D58">
        <w:rPr>
          <w:rFonts w:ascii="仿宋" w:eastAsia="仿宋" w:hAnsi="仿宋" w:hint="eastAsia"/>
          <w:sz w:val="32"/>
          <w:szCs w:val="28"/>
        </w:rPr>
        <w:t>11月5日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 w:rsidRPr="00070D58">
        <w:rPr>
          <w:rFonts w:ascii="仿宋" w:eastAsia="仿宋" w:hAnsi="仿宋" w:hint="eastAsia"/>
          <w:sz w:val="32"/>
          <w:szCs w:val="28"/>
        </w:rPr>
        <w:t>18:30  对外经济贸易大学  求真楼319室</w:t>
      </w:r>
    </w:p>
    <w:p w:rsidR="00070D58" w:rsidRPr="00070D58" w:rsidRDefault="00070D58" w:rsidP="00070D58">
      <w:pPr>
        <w:rPr>
          <w:rFonts w:ascii="仿宋" w:eastAsia="仿宋" w:hAnsi="仿宋"/>
          <w:sz w:val="32"/>
          <w:szCs w:val="28"/>
        </w:rPr>
      </w:pPr>
      <w:r w:rsidRPr="00070D58">
        <w:rPr>
          <w:rFonts w:ascii="仿宋" w:eastAsia="仿宋" w:hAnsi="仿宋" w:hint="eastAsia"/>
          <w:sz w:val="32"/>
          <w:szCs w:val="28"/>
        </w:rPr>
        <w:t>11月8</w:t>
      </w:r>
      <w:r w:rsidR="00265FD5">
        <w:rPr>
          <w:rFonts w:ascii="仿宋" w:eastAsia="仿宋" w:hAnsi="仿宋" w:hint="eastAsia"/>
          <w:sz w:val="32"/>
          <w:szCs w:val="28"/>
        </w:rPr>
        <w:t xml:space="preserve">日 </w:t>
      </w:r>
      <w:r w:rsidRPr="00070D58">
        <w:rPr>
          <w:rFonts w:ascii="仿宋" w:eastAsia="仿宋" w:hAnsi="仿宋" w:hint="eastAsia"/>
          <w:sz w:val="32"/>
          <w:szCs w:val="28"/>
        </w:rPr>
        <w:t>19:00  中国人民大学 学生就业创业指导中心419报告厅</w:t>
      </w:r>
    </w:p>
    <w:p w:rsidR="00881509" w:rsidRDefault="00070D58" w:rsidP="00070D58">
      <w:pPr>
        <w:rPr>
          <w:rFonts w:ascii="仿宋" w:eastAsia="仿宋" w:hAnsi="仿宋" w:hint="eastAsia"/>
          <w:sz w:val="32"/>
          <w:szCs w:val="28"/>
        </w:rPr>
      </w:pPr>
      <w:r w:rsidRPr="00070D58">
        <w:rPr>
          <w:rFonts w:ascii="仿宋" w:eastAsia="仿宋" w:hAnsi="仿宋" w:hint="eastAsia"/>
          <w:sz w:val="32"/>
          <w:szCs w:val="28"/>
        </w:rPr>
        <w:t>11月12日</w:t>
      </w:r>
      <w:r w:rsidR="00265FD5">
        <w:rPr>
          <w:rFonts w:ascii="仿宋" w:eastAsia="仿宋" w:hAnsi="仿宋" w:hint="eastAsia"/>
          <w:sz w:val="32"/>
          <w:szCs w:val="28"/>
        </w:rPr>
        <w:t xml:space="preserve"> </w:t>
      </w:r>
      <w:r w:rsidRPr="00070D58">
        <w:rPr>
          <w:rFonts w:ascii="仿宋" w:eastAsia="仿宋" w:hAnsi="仿宋" w:hint="eastAsia"/>
          <w:sz w:val="32"/>
          <w:szCs w:val="28"/>
        </w:rPr>
        <w:t>14:00  北京工业大学  就业三层创客空间</w:t>
      </w:r>
    </w:p>
    <w:p w:rsidR="00265FD5" w:rsidRPr="00265FD5" w:rsidRDefault="00265FD5" w:rsidP="00070D58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11月13日 14:00  华北电力大学</w:t>
      </w:r>
    </w:p>
    <w:sectPr w:rsidR="00265FD5" w:rsidRPr="00265FD5" w:rsidSect="00131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ED" w:rsidRDefault="00BD69ED" w:rsidP="006C1232">
      <w:r>
        <w:separator/>
      </w:r>
    </w:p>
  </w:endnote>
  <w:endnote w:type="continuationSeparator" w:id="1">
    <w:p w:rsidR="00BD69ED" w:rsidRDefault="00BD69ED" w:rsidP="006C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ED" w:rsidRDefault="00BD69ED" w:rsidP="006C1232">
      <w:r>
        <w:separator/>
      </w:r>
    </w:p>
  </w:footnote>
  <w:footnote w:type="continuationSeparator" w:id="1">
    <w:p w:rsidR="00BD69ED" w:rsidRDefault="00BD69ED" w:rsidP="006C1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381"/>
    <w:multiLevelType w:val="hybridMultilevel"/>
    <w:tmpl w:val="D6FAC7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FBF09C1"/>
    <w:multiLevelType w:val="hybridMultilevel"/>
    <w:tmpl w:val="A6CA3D80"/>
    <w:lvl w:ilvl="0" w:tplc="7B62DD4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CB2C48"/>
    <w:multiLevelType w:val="hybridMultilevel"/>
    <w:tmpl w:val="0CAED59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5400794"/>
    <w:multiLevelType w:val="hybridMultilevel"/>
    <w:tmpl w:val="B6B25E38"/>
    <w:lvl w:ilvl="0" w:tplc="8F54E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C22C53"/>
    <w:multiLevelType w:val="hybridMultilevel"/>
    <w:tmpl w:val="46DCC2F2"/>
    <w:lvl w:ilvl="0" w:tplc="0409000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20"/>
      </w:pPr>
      <w:rPr>
        <w:rFonts w:ascii="Wingdings" w:hAnsi="Wingdings" w:hint="default"/>
      </w:rPr>
    </w:lvl>
  </w:abstractNum>
  <w:abstractNum w:abstractNumId="5">
    <w:nsid w:val="41004D19"/>
    <w:multiLevelType w:val="hybridMultilevel"/>
    <w:tmpl w:val="D7CC368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42933AD0"/>
    <w:multiLevelType w:val="hybridMultilevel"/>
    <w:tmpl w:val="E1A6524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45C67E1E"/>
    <w:multiLevelType w:val="hybridMultilevel"/>
    <w:tmpl w:val="5172DA4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531E631E"/>
    <w:multiLevelType w:val="hybridMultilevel"/>
    <w:tmpl w:val="88B0391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5281598"/>
    <w:multiLevelType w:val="hybridMultilevel"/>
    <w:tmpl w:val="2C728AD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AE66457"/>
    <w:multiLevelType w:val="hybridMultilevel"/>
    <w:tmpl w:val="636CBA48"/>
    <w:lvl w:ilvl="0" w:tplc="1CBE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256089"/>
    <w:multiLevelType w:val="hybridMultilevel"/>
    <w:tmpl w:val="438A80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691C2318"/>
    <w:multiLevelType w:val="hybridMultilevel"/>
    <w:tmpl w:val="255CBBE6"/>
    <w:lvl w:ilvl="0" w:tplc="B2A868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3A8"/>
    <w:rsid w:val="0000258C"/>
    <w:rsid w:val="000228B2"/>
    <w:rsid w:val="00043547"/>
    <w:rsid w:val="00047704"/>
    <w:rsid w:val="00060122"/>
    <w:rsid w:val="00070D58"/>
    <w:rsid w:val="00081B4C"/>
    <w:rsid w:val="00095B10"/>
    <w:rsid w:val="000A0D22"/>
    <w:rsid w:val="000A348F"/>
    <w:rsid w:val="000C576A"/>
    <w:rsid w:val="000F0AEB"/>
    <w:rsid w:val="000F3ADC"/>
    <w:rsid w:val="001313AF"/>
    <w:rsid w:val="00177562"/>
    <w:rsid w:val="00186BC7"/>
    <w:rsid w:val="00187FA7"/>
    <w:rsid w:val="00190EC3"/>
    <w:rsid w:val="0019228D"/>
    <w:rsid w:val="00192C7A"/>
    <w:rsid w:val="001C4226"/>
    <w:rsid w:val="001E19CA"/>
    <w:rsid w:val="001E25AB"/>
    <w:rsid w:val="001F4380"/>
    <w:rsid w:val="00205DF6"/>
    <w:rsid w:val="00221AA0"/>
    <w:rsid w:val="00221C17"/>
    <w:rsid w:val="00265FD5"/>
    <w:rsid w:val="0027623D"/>
    <w:rsid w:val="00282623"/>
    <w:rsid w:val="002F2602"/>
    <w:rsid w:val="00311B38"/>
    <w:rsid w:val="00314A30"/>
    <w:rsid w:val="00325F76"/>
    <w:rsid w:val="00374BC8"/>
    <w:rsid w:val="00391EF0"/>
    <w:rsid w:val="003D5EB8"/>
    <w:rsid w:val="003D6B89"/>
    <w:rsid w:val="003E17E6"/>
    <w:rsid w:val="003F11C1"/>
    <w:rsid w:val="0042744D"/>
    <w:rsid w:val="00436AC6"/>
    <w:rsid w:val="00447D99"/>
    <w:rsid w:val="004547BA"/>
    <w:rsid w:val="004C6EE0"/>
    <w:rsid w:val="004D29E6"/>
    <w:rsid w:val="005115F6"/>
    <w:rsid w:val="00513CC3"/>
    <w:rsid w:val="0057478A"/>
    <w:rsid w:val="00594445"/>
    <w:rsid w:val="005D5537"/>
    <w:rsid w:val="005E34D9"/>
    <w:rsid w:val="005E3B30"/>
    <w:rsid w:val="005F11EB"/>
    <w:rsid w:val="006057F8"/>
    <w:rsid w:val="0061482C"/>
    <w:rsid w:val="0066679F"/>
    <w:rsid w:val="00684A0A"/>
    <w:rsid w:val="006921A0"/>
    <w:rsid w:val="006B7CB7"/>
    <w:rsid w:val="006C1232"/>
    <w:rsid w:val="006F27FF"/>
    <w:rsid w:val="007029B8"/>
    <w:rsid w:val="00761C4B"/>
    <w:rsid w:val="00777333"/>
    <w:rsid w:val="00785EE0"/>
    <w:rsid w:val="007D0EAE"/>
    <w:rsid w:val="007E3516"/>
    <w:rsid w:val="007E5974"/>
    <w:rsid w:val="00811412"/>
    <w:rsid w:val="00825C12"/>
    <w:rsid w:val="0084483D"/>
    <w:rsid w:val="00881509"/>
    <w:rsid w:val="008B5D75"/>
    <w:rsid w:val="008D4E04"/>
    <w:rsid w:val="008D4E63"/>
    <w:rsid w:val="009239F8"/>
    <w:rsid w:val="00937996"/>
    <w:rsid w:val="00944433"/>
    <w:rsid w:val="00973ACB"/>
    <w:rsid w:val="009A6B8C"/>
    <w:rsid w:val="009C1EC5"/>
    <w:rsid w:val="009D0D45"/>
    <w:rsid w:val="009E4CD2"/>
    <w:rsid w:val="009F51BC"/>
    <w:rsid w:val="00A06C3E"/>
    <w:rsid w:val="00A247AE"/>
    <w:rsid w:val="00A53C48"/>
    <w:rsid w:val="00A92ED0"/>
    <w:rsid w:val="00AA4BA2"/>
    <w:rsid w:val="00AA57BA"/>
    <w:rsid w:val="00AD6EA4"/>
    <w:rsid w:val="00AE2968"/>
    <w:rsid w:val="00B0655D"/>
    <w:rsid w:val="00B24045"/>
    <w:rsid w:val="00B3591C"/>
    <w:rsid w:val="00BB6FCF"/>
    <w:rsid w:val="00BC3FE1"/>
    <w:rsid w:val="00BD69ED"/>
    <w:rsid w:val="00BE4172"/>
    <w:rsid w:val="00C3411C"/>
    <w:rsid w:val="00C34DB9"/>
    <w:rsid w:val="00C356A3"/>
    <w:rsid w:val="00C5754C"/>
    <w:rsid w:val="00C71D0A"/>
    <w:rsid w:val="00C77310"/>
    <w:rsid w:val="00C931A4"/>
    <w:rsid w:val="00CA33B0"/>
    <w:rsid w:val="00CC3175"/>
    <w:rsid w:val="00CC7187"/>
    <w:rsid w:val="00CD34CC"/>
    <w:rsid w:val="00CE69F4"/>
    <w:rsid w:val="00D11D8B"/>
    <w:rsid w:val="00D72497"/>
    <w:rsid w:val="00D76897"/>
    <w:rsid w:val="00DB1B7A"/>
    <w:rsid w:val="00DF09B8"/>
    <w:rsid w:val="00DF784A"/>
    <w:rsid w:val="00E0571E"/>
    <w:rsid w:val="00E06EBA"/>
    <w:rsid w:val="00E35278"/>
    <w:rsid w:val="00E9206F"/>
    <w:rsid w:val="00EB5BB9"/>
    <w:rsid w:val="00ED081F"/>
    <w:rsid w:val="00ED389B"/>
    <w:rsid w:val="00EE0C82"/>
    <w:rsid w:val="00EE2D4C"/>
    <w:rsid w:val="00EF5D61"/>
    <w:rsid w:val="00F14169"/>
    <w:rsid w:val="00F21E85"/>
    <w:rsid w:val="00F233A8"/>
    <w:rsid w:val="00F365A5"/>
    <w:rsid w:val="00F60F30"/>
    <w:rsid w:val="00F66024"/>
    <w:rsid w:val="00FB627B"/>
    <w:rsid w:val="00FD5D2B"/>
    <w:rsid w:val="00FE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1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1C1"/>
    <w:rPr>
      <w:sz w:val="18"/>
      <w:szCs w:val="18"/>
    </w:rPr>
  </w:style>
  <w:style w:type="paragraph" w:styleId="a4">
    <w:name w:val="List Paragraph"/>
    <w:basedOn w:val="a"/>
    <w:uiPriority w:val="34"/>
    <w:qFormat/>
    <w:rsid w:val="003F11C1"/>
    <w:pPr>
      <w:ind w:firstLineChars="200" w:firstLine="420"/>
    </w:pPr>
  </w:style>
  <w:style w:type="character" w:customStyle="1" w:styleId="emtidy-1">
    <w:name w:val="emtidy-1"/>
    <w:basedOn w:val="a0"/>
    <w:rsid w:val="00C71D0A"/>
  </w:style>
  <w:style w:type="character" w:styleId="a5">
    <w:name w:val="Strong"/>
    <w:basedOn w:val="a0"/>
    <w:uiPriority w:val="22"/>
    <w:qFormat/>
    <w:rsid w:val="00C71D0A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6C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C123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C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C1232"/>
    <w:rPr>
      <w:sz w:val="18"/>
      <w:szCs w:val="18"/>
    </w:rPr>
  </w:style>
  <w:style w:type="character" w:styleId="a8">
    <w:name w:val="Hyperlink"/>
    <w:basedOn w:val="a0"/>
    <w:uiPriority w:val="99"/>
    <w:unhideWhenUsed/>
    <w:rsid w:val="00881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1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1C1"/>
    <w:rPr>
      <w:sz w:val="18"/>
      <w:szCs w:val="18"/>
    </w:rPr>
  </w:style>
  <w:style w:type="paragraph" w:styleId="a4">
    <w:name w:val="List Paragraph"/>
    <w:basedOn w:val="a"/>
    <w:uiPriority w:val="34"/>
    <w:qFormat/>
    <w:rsid w:val="003F11C1"/>
    <w:pPr>
      <w:ind w:firstLineChars="200" w:firstLine="420"/>
    </w:pPr>
  </w:style>
  <w:style w:type="character" w:customStyle="1" w:styleId="emtidy-1">
    <w:name w:val="emtidy-1"/>
    <w:basedOn w:val="a0"/>
    <w:rsid w:val="00C71D0A"/>
  </w:style>
  <w:style w:type="character" w:styleId="a5">
    <w:name w:val="Strong"/>
    <w:basedOn w:val="a0"/>
    <w:uiPriority w:val="22"/>
    <w:qFormat/>
    <w:rsid w:val="00C71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5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7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opin@cntic.genertec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</Words>
  <Characters>967</Characters>
  <Application>Microsoft Office Word</Application>
  <DocSecurity>0</DocSecurity>
  <Lines>8</Lines>
  <Paragraphs>2</Paragraphs>
  <ScaleCrop>false</ScaleCrop>
  <Company>Lenovo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黄有</dc:creator>
  <cp:lastModifiedBy>刘国福</cp:lastModifiedBy>
  <cp:revision>2</cp:revision>
  <dcterms:created xsi:type="dcterms:W3CDTF">2018-10-26T01:20:00Z</dcterms:created>
  <dcterms:modified xsi:type="dcterms:W3CDTF">2018-10-26T01:20:00Z</dcterms:modified>
</cp:coreProperties>
</file>