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sz w:val="48"/>
          <w:szCs w:val="40"/>
        </w:rPr>
      </w:pPr>
      <w:r>
        <w:rPr>
          <w:rFonts w:hint="eastAsia"/>
          <w:sz w:val="48"/>
          <w:szCs w:val="40"/>
        </w:rPr>
        <w:t>华北电力大学*北极星2023年秋季线下招聘会</w:t>
      </w:r>
    </w:p>
    <w:p>
      <w:pPr>
        <w:pStyle w:val="3"/>
        <w:jc w:val="center"/>
        <w:rPr>
          <w:sz w:val="48"/>
          <w:szCs w:val="40"/>
        </w:rPr>
      </w:pPr>
      <w:r>
        <w:rPr>
          <w:rFonts w:hint="eastAsia"/>
          <w:sz w:val="48"/>
          <w:szCs w:val="40"/>
        </w:rPr>
        <w:t>邀请函</w:t>
      </w:r>
    </w:p>
    <w:p>
      <w:pPr>
        <w:spacing w:line="40" w:lineRule="atLeast"/>
        <w:ind w:firstLine="420" w:firstLineChars="200"/>
        <w:rPr>
          <w:rFonts w:ascii="微软雅黑" w:hAnsi="微软雅黑" w:eastAsia="微软雅黑" w:cs="微软雅黑"/>
        </w:rPr>
      </w:pPr>
      <w:r>
        <w:rPr>
          <w:rFonts w:hint="eastAsia" w:ascii="微软雅黑" w:hAnsi="微软雅黑" w:eastAsia="微软雅黑" w:cs="微软雅黑"/>
        </w:rPr>
        <w:t>尊敬的用人单位：</w:t>
      </w:r>
    </w:p>
    <w:p>
      <w:pPr>
        <w:spacing w:line="40" w:lineRule="atLeast"/>
        <w:ind w:firstLine="420" w:firstLineChars="200"/>
        <w:rPr>
          <w:rFonts w:ascii="微软雅黑" w:hAnsi="微软雅黑" w:eastAsia="微软雅黑" w:cs="微软雅黑"/>
        </w:rPr>
      </w:pPr>
      <w:r>
        <w:rPr>
          <w:rFonts w:hint="eastAsia" w:ascii="微软雅黑" w:hAnsi="微软雅黑" w:eastAsia="微软雅黑" w:cs="微软雅黑"/>
        </w:rPr>
        <w:t>为深入贯彻党的二十大精神，推动企业高质量发展，助力企业人才引进，搭建优秀毕业生与用人单位沟通的桥梁，华北电力大学联合北极星校园招聘，于2023年9月16日开展2023届秋季线下招聘会，诚邀各用人单位报名参加！</w:t>
      </w:r>
    </w:p>
    <w:p>
      <w:pPr>
        <w:spacing w:line="40" w:lineRule="atLeast"/>
        <w:ind w:firstLine="420" w:firstLineChars="200"/>
        <w:rPr>
          <w:rFonts w:ascii="微软雅黑" w:hAnsi="微软雅黑" w:eastAsia="微软雅黑" w:cs="微软雅黑"/>
          <w:b/>
          <w:bCs/>
        </w:rPr>
      </w:pPr>
      <w:r>
        <w:rPr>
          <w:rFonts w:hint="eastAsia" w:ascii="微软雅黑" w:hAnsi="微软雅黑" w:eastAsia="微软雅黑" w:cs="微软雅黑"/>
          <w:b/>
          <w:bCs/>
        </w:rPr>
        <w:t>一、时间及地点</w:t>
      </w:r>
    </w:p>
    <w:p>
      <w:pPr>
        <w:spacing w:line="40" w:lineRule="atLeast"/>
        <w:ind w:firstLine="420" w:firstLineChars="200"/>
        <w:rPr>
          <w:rFonts w:ascii="微软雅黑" w:hAnsi="微软雅黑" w:eastAsia="微软雅黑" w:cs="微软雅黑"/>
        </w:rPr>
      </w:pPr>
      <w:r>
        <w:rPr>
          <w:rFonts w:hint="eastAsia" w:ascii="微软雅黑" w:hAnsi="微软雅黑" w:eastAsia="微软雅黑" w:cs="微软雅黑"/>
        </w:rPr>
        <w:t>组织单位：华北电力大学*北极星校园招聘</w:t>
      </w:r>
    </w:p>
    <w:p>
      <w:pPr>
        <w:spacing w:line="40" w:lineRule="atLeast"/>
        <w:ind w:firstLine="420" w:firstLineChars="200"/>
        <w:rPr>
          <w:rFonts w:ascii="微软雅黑" w:hAnsi="微软雅黑" w:eastAsia="微软雅黑" w:cs="微软雅黑"/>
        </w:rPr>
      </w:pPr>
      <w:r>
        <w:rPr>
          <w:rFonts w:hint="eastAsia" w:ascii="微软雅黑" w:hAnsi="微软雅黑" w:eastAsia="微软雅黑" w:cs="微软雅黑"/>
        </w:rPr>
        <w:t>参会人员：华北电力大学2024届毕业生</w:t>
      </w:r>
    </w:p>
    <w:p>
      <w:pPr>
        <w:spacing w:line="40" w:lineRule="atLeast"/>
        <w:ind w:firstLine="420" w:firstLineChars="200"/>
        <w:rPr>
          <w:rFonts w:hint="default" w:ascii="微软雅黑" w:hAnsi="微软雅黑" w:eastAsia="微软雅黑" w:cs="微软雅黑"/>
          <w:lang w:val="en-US" w:eastAsia="zh-CN"/>
        </w:rPr>
      </w:pPr>
      <w:r>
        <w:rPr>
          <w:rFonts w:hint="eastAsia" w:ascii="微软雅黑" w:hAnsi="微软雅黑" w:eastAsia="微软雅黑" w:cs="微软雅黑"/>
        </w:rPr>
        <w:t>活动地点：</w:t>
      </w:r>
      <w:r>
        <w:rPr>
          <w:rFonts w:hint="eastAsia" w:ascii="微软雅黑" w:hAnsi="微软雅黑" w:eastAsia="微软雅黑" w:cs="微软雅黑"/>
          <w:lang w:val="en-US" w:eastAsia="zh-CN"/>
        </w:rPr>
        <w:t>华北电力大学国际交流中心</w:t>
      </w:r>
      <w:bookmarkStart w:id="0" w:name="_GoBack"/>
      <w:bookmarkEnd w:id="0"/>
    </w:p>
    <w:p>
      <w:pPr>
        <w:spacing w:line="40" w:lineRule="atLeast"/>
        <w:ind w:firstLine="420" w:firstLineChars="200"/>
        <w:rPr>
          <w:rFonts w:ascii="微软雅黑" w:hAnsi="微软雅黑" w:eastAsia="微软雅黑" w:cs="微软雅黑"/>
        </w:rPr>
      </w:pPr>
      <w:r>
        <w:rPr>
          <w:rFonts w:hint="eastAsia" w:ascii="微软雅黑" w:hAnsi="微软雅黑" w:eastAsia="微软雅黑" w:cs="微软雅黑"/>
        </w:rPr>
        <w:t>招聘会时间：2023年9月16日（周六） 09:00-11:30</w:t>
      </w:r>
    </w:p>
    <w:p>
      <w:pPr>
        <w:widowControl/>
        <w:spacing w:line="420" w:lineRule="atLeast"/>
        <w:ind w:firstLine="420" w:firstLineChars="200"/>
        <w:rPr>
          <w:rFonts w:ascii="微软雅黑" w:hAnsi="微软雅黑" w:eastAsia="微软雅黑" w:cs="微软雅黑"/>
        </w:rPr>
      </w:pPr>
      <w:r>
        <w:rPr>
          <w:rFonts w:hint="eastAsia" w:ascii="微软雅黑" w:hAnsi="微软雅黑" w:eastAsia="微软雅黑" w:cs="微软雅黑"/>
        </w:rPr>
        <w:t xml:space="preserve">企业参会入场时间：2023年9月16日（周六） </w:t>
      </w:r>
      <w:r>
        <w:rPr>
          <w:rFonts w:hint="eastAsia" w:ascii="微软雅黑" w:hAnsi="微软雅黑" w:eastAsia="微软雅黑" w:cs="微软雅黑"/>
          <w:color w:val="FF0000"/>
        </w:rPr>
        <w:t>参会人员持身份证及参会文件入场（您向下方账户成功转帐后请截图上传缴费凭证，核实无误后会有北极星校园招聘工作人员向您发放 华北电力大学致社会各单位参会文件）。</w:t>
      </w:r>
    </w:p>
    <w:p>
      <w:pPr>
        <w:spacing w:line="40" w:lineRule="atLeast"/>
        <w:ind w:firstLine="420" w:firstLineChars="200"/>
        <w:rPr>
          <w:rFonts w:ascii="微软雅黑" w:hAnsi="微软雅黑" w:eastAsia="微软雅黑" w:cs="微软雅黑"/>
          <w:b/>
          <w:bCs/>
        </w:rPr>
      </w:pPr>
      <w:r>
        <w:rPr>
          <w:rFonts w:hint="eastAsia" w:ascii="微软雅黑" w:hAnsi="微软雅黑" w:eastAsia="微软雅黑" w:cs="微软雅黑"/>
          <w:b/>
          <w:bCs/>
        </w:rPr>
        <w:t>二、会议费用</w:t>
      </w:r>
    </w:p>
    <w:p>
      <w:pPr>
        <w:spacing w:line="40" w:lineRule="atLeast"/>
        <w:ind w:firstLine="420" w:firstLineChars="200"/>
        <w:rPr>
          <w:rFonts w:ascii="微软雅黑" w:hAnsi="微软雅黑" w:eastAsia="微软雅黑" w:cs="微软雅黑"/>
        </w:rPr>
      </w:pPr>
      <w:r>
        <w:rPr>
          <w:rFonts w:hint="eastAsia" w:ascii="微软雅黑" w:hAnsi="微软雅黑" w:eastAsia="微软雅黑" w:cs="微软雅黑"/>
        </w:rPr>
        <w:t>600元/展位（参会费用只接受汇款，不接受现场缴费）。</w:t>
      </w:r>
    </w:p>
    <w:p>
      <w:pPr>
        <w:spacing w:line="40" w:lineRule="atLeast"/>
        <w:ind w:firstLine="420" w:firstLineChars="200"/>
        <w:rPr>
          <w:rFonts w:ascii="微软雅黑" w:hAnsi="微软雅黑" w:eastAsia="微软雅黑" w:cs="微软雅黑"/>
          <w:color w:val="FF0000"/>
        </w:rPr>
      </w:pPr>
      <w:r>
        <w:rPr>
          <w:rFonts w:hint="eastAsia" w:ascii="微软雅黑" w:hAnsi="微软雅黑" w:eastAsia="微软雅黑" w:cs="微软雅黑"/>
          <w:color w:val="FF0000"/>
        </w:rPr>
        <w:t>缴费请写请单位名称及用途（华电双选会展位费）</w:t>
      </w:r>
    </w:p>
    <w:p>
      <w:pPr>
        <w:spacing w:line="40" w:lineRule="atLeast"/>
        <w:ind w:firstLine="420" w:firstLineChars="200"/>
        <w:rPr>
          <w:rFonts w:ascii="微软雅黑" w:hAnsi="微软雅黑" w:eastAsia="微软雅黑" w:cs="微软雅黑"/>
        </w:rPr>
      </w:pPr>
      <w:r>
        <w:rPr>
          <w:rFonts w:hint="eastAsia" w:ascii="微软雅黑" w:hAnsi="微软雅黑" w:eastAsia="微软雅黑" w:cs="微软雅黑"/>
        </w:rPr>
        <w:t>账户名称：北京国瑞盛达展览展示有限公司。</w:t>
      </w:r>
    </w:p>
    <w:p>
      <w:pPr>
        <w:spacing w:line="40" w:lineRule="atLeast"/>
        <w:ind w:firstLine="420" w:firstLineChars="200"/>
        <w:rPr>
          <w:rFonts w:ascii="微软雅黑" w:hAnsi="微软雅黑" w:eastAsia="微软雅黑" w:cs="微软雅黑"/>
        </w:rPr>
      </w:pPr>
      <w:r>
        <w:rPr>
          <w:rFonts w:hint="eastAsia" w:ascii="微软雅黑" w:hAnsi="微软雅黑" w:eastAsia="微软雅黑" w:cs="微软雅黑"/>
        </w:rPr>
        <w:t>开户行：中国光大银行北京新源支行。</w:t>
      </w:r>
    </w:p>
    <w:p>
      <w:pPr>
        <w:spacing w:line="40" w:lineRule="atLeast"/>
        <w:ind w:firstLine="420" w:firstLineChars="200"/>
        <w:rPr>
          <w:rFonts w:ascii="微软雅黑" w:hAnsi="微软雅黑" w:eastAsia="微软雅黑" w:cs="微软雅黑"/>
        </w:rPr>
      </w:pPr>
      <w:r>
        <w:rPr>
          <w:rFonts w:hint="eastAsia" w:ascii="微软雅黑" w:hAnsi="微软雅黑" w:eastAsia="微软雅黑" w:cs="微软雅黑"/>
        </w:rPr>
        <w:t>收款账户：</w:t>
      </w:r>
      <w:r>
        <w:rPr>
          <w:rFonts w:ascii="微软雅黑" w:hAnsi="微软雅黑" w:eastAsia="微软雅黑" w:cs="微软雅黑"/>
        </w:rPr>
        <w:t>75100188000073707</w:t>
      </w:r>
      <w:r>
        <w:rPr>
          <w:rFonts w:hint="eastAsia" w:ascii="微软雅黑" w:hAnsi="微软雅黑" w:eastAsia="微软雅黑" w:cs="微软雅黑"/>
        </w:rPr>
        <w:t>。</w:t>
      </w:r>
    </w:p>
    <w:p>
      <w:pPr>
        <w:spacing w:line="40" w:lineRule="atLeast"/>
        <w:ind w:firstLine="420" w:firstLineChars="200"/>
        <w:rPr>
          <w:rFonts w:ascii="微软雅黑" w:hAnsi="微软雅黑" w:eastAsia="微软雅黑" w:cs="微软雅黑"/>
        </w:rPr>
      </w:pPr>
      <w:r>
        <w:rPr>
          <w:rFonts w:hint="eastAsia" w:ascii="微软雅黑" w:hAnsi="微软雅黑" w:eastAsia="微软雅黑" w:cs="微软雅黑"/>
        </w:rPr>
        <w:t>联行号：303100000151。</w:t>
      </w:r>
    </w:p>
    <w:p>
      <w:pPr>
        <w:spacing w:line="40" w:lineRule="atLeast"/>
        <w:ind w:firstLine="420" w:firstLineChars="200"/>
        <w:rPr>
          <w:rFonts w:ascii="微软雅黑" w:hAnsi="微软雅黑" w:eastAsia="微软雅黑" w:cs="微软雅黑"/>
        </w:rPr>
      </w:pPr>
      <w:r>
        <w:rPr>
          <w:rFonts w:hint="eastAsia" w:ascii="微软雅黑" w:hAnsi="微软雅黑" w:eastAsia="微软雅黑" w:cs="微软雅黑"/>
          <w:b/>
          <w:bCs/>
          <w:color w:val="FF0000"/>
        </w:rPr>
        <w:t>（付款成功后务必扫描本文件中最后一项二维码进行开票信息及入校报备登记</w:t>
      </w:r>
      <w:r>
        <w:rPr>
          <w:rFonts w:hint="eastAsia" w:ascii="微软雅黑" w:hAnsi="微软雅黑" w:eastAsia="微软雅黑" w:cs="微软雅黑"/>
        </w:rPr>
        <w:t>）</w:t>
      </w:r>
    </w:p>
    <w:p>
      <w:pPr>
        <w:spacing w:line="40" w:lineRule="atLeast"/>
        <w:ind w:firstLine="420" w:firstLineChars="200"/>
        <w:rPr>
          <w:rFonts w:ascii="微软雅黑" w:hAnsi="微软雅黑" w:eastAsia="微软雅黑" w:cs="微软雅黑"/>
        </w:rPr>
      </w:pPr>
      <w:r>
        <w:rPr>
          <w:rFonts w:hint="eastAsia" w:ascii="微软雅黑" w:hAnsi="微软雅黑" w:eastAsia="微软雅黑" w:cs="微软雅黑"/>
        </w:rPr>
        <w:t>包含招聘场地、一个标准展位、一张桌子、两把椅子、饮用水，海报或易拉宝由招聘单位自行准备。</w:t>
      </w:r>
    </w:p>
    <w:p>
      <w:pPr>
        <w:spacing w:line="40" w:lineRule="atLeast"/>
        <w:ind w:firstLine="420" w:firstLineChars="200"/>
        <w:rPr>
          <w:rFonts w:ascii="微软雅黑" w:hAnsi="微软雅黑" w:eastAsia="微软雅黑" w:cs="微软雅黑"/>
        </w:rPr>
      </w:pPr>
    </w:p>
    <w:p>
      <w:pPr>
        <w:spacing w:line="40" w:lineRule="atLeast"/>
        <w:ind w:firstLine="420" w:firstLineChars="200"/>
        <w:rPr>
          <w:rFonts w:ascii="微软雅黑" w:hAnsi="微软雅黑" w:eastAsia="微软雅黑" w:cs="微软雅黑"/>
          <w:b/>
          <w:bCs/>
        </w:rPr>
      </w:pPr>
      <w:r>
        <w:rPr>
          <w:rFonts w:hint="eastAsia" w:ascii="微软雅黑" w:hAnsi="微软雅黑" w:eastAsia="微软雅黑" w:cs="微软雅黑"/>
          <w:b/>
          <w:bCs/>
        </w:rPr>
        <w:t>三、活动安排</w:t>
      </w:r>
    </w:p>
    <w:p>
      <w:pPr>
        <w:spacing w:line="40" w:lineRule="atLeast"/>
        <w:ind w:firstLine="420" w:firstLineChars="200"/>
        <w:rPr>
          <w:rFonts w:ascii="微软雅黑" w:hAnsi="微软雅黑" w:eastAsia="微软雅黑" w:cs="微软雅黑"/>
        </w:rPr>
      </w:pPr>
      <w:r>
        <w:rPr>
          <w:rFonts w:hint="eastAsia" w:ascii="微软雅黑" w:hAnsi="微软雅黑" w:eastAsia="微软雅黑" w:cs="微软雅黑"/>
        </w:rPr>
        <w:t>由于政策要求，北极星校园招聘组将协助院校对申请企业进行筛选审核，最终的现场展位将以实际场地容纳情况和报名先后顺序安排，敬请理解。</w:t>
      </w:r>
    </w:p>
    <w:p>
      <w:pPr>
        <w:spacing w:line="40" w:lineRule="atLeast"/>
        <w:ind w:firstLine="420" w:firstLineChars="200"/>
        <w:rPr>
          <w:rFonts w:ascii="微软雅黑" w:hAnsi="微软雅黑" w:eastAsia="微软雅黑" w:cs="微软雅黑"/>
        </w:rPr>
      </w:pPr>
      <w:r>
        <w:rPr>
          <w:rFonts w:hint="eastAsia" w:ascii="微软雅黑" w:hAnsi="微软雅黑" w:eastAsia="微软雅黑" w:cs="微软雅黑"/>
        </w:rPr>
        <w:t>本次招聘会相关服务如下：</w:t>
      </w:r>
    </w:p>
    <w:p>
      <w:pPr>
        <w:spacing w:line="40" w:lineRule="atLeast"/>
        <w:ind w:firstLine="420" w:firstLineChars="200"/>
        <w:rPr>
          <w:rFonts w:ascii="微软雅黑" w:hAnsi="微软雅黑" w:eastAsia="微软雅黑" w:cs="微软雅黑"/>
        </w:rPr>
      </w:pPr>
      <w:r>
        <w:rPr>
          <w:rFonts w:hint="eastAsia" w:ascii="微软雅黑" w:hAnsi="微软雅黑" w:eastAsia="微软雅黑" w:cs="微软雅黑"/>
        </w:rPr>
        <w:t>1.实体活动展板：招聘会现场设立大型活动展板，展示参会企业名称；</w:t>
      </w:r>
    </w:p>
    <w:p>
      <w:pPr>
        <w:spacing w:line="40" w:lineRule="atLeast"/>
        <w:ind w:firstLine="420" w:firstLineChars="200"/>
        <w:rPr>
          <w:rFonts w:ascii="微软雅黑" w:hAnsi="微软雅黑" w:eastAsia="微软雅黑" w:cs="微软雅黑"/>
        </w:rPr>
      </w:pPr>
      <w:r>
        <w:rPr>
          <w:rFonts w:hint="eastAsia" w:ascii="微软雅黑" w:hAnsi="微软雅黑" w:eastAsia="微软雅黑" w:cs="微软雅黑"/>
        </w:rPr>
        <w:t>2.校园宣传服务：院校就业官网，公众号宣传，北极星招聘各终端平台宣传；</w:t>
      </w:r>
    </w:p>
    <w:p>
      <w:pPr>
        <w:spacing w:line="40" w:lineRule="atLeast"/>
        <w:ind w:firstLine="420" w:firstLineChars="200"/>
        <w:rPr>
          <w:rFonts w:ascii="微软雅黑" w:hAnsi="微软雅黑" w:eastAsia="微软雅黑" w:cs="微软雅黑"/>
        </w:rPr>
      </w:pPr>
      <w:r>
        <w:rPr>
          <w:rFonts w:hint="eastAsia" w:ascii="微软雅黑" w:hAnsi="微软雅黑" w:eastAsia="微软雅黑" w:cs="微软雅黑"/>
        </w:rPr>
        <w:t>3.线下招聘会展位：一个展位限两人参会，主办方提供招聘展位、桌椅、饮用水及自助午餐等。</w:t>
      </w:r>
    </w:p>
    <w:p>
      <w:pPr>
        <w:spacing w:line="40" w:lineRule="atLeast"/>
        <w:ind w:firstLine="420" w:firstLineChars="200"/>
        <w:rPr>
          <w:rFonts w:ascii="微软雅黑" w:hAnsi="微软雅黑" w:eastAsia="微软雅黑" w:cs="微软雅黑"/>
        </w:rPr>
      </w:pPr>
      <w:r>
        <w:rPr>
          <w:rFonts w:hint="eastAsia" w:ascii="微软雅黑" w:hAnsi="微软雅黑" w:eastAsia="微软雅黑" w:cs="微软雅黑"/>
          <w:b/>
          <w:bCs/>
        </w:rPr>
        <w:t>四、报名方式</w:t>
      </w:r>
    </w:p>
    <w:p>
      <w:pPr>
        <w:spacing w:line="40" w:lineRule="atLeast"/>
        <w:ind w:firstLine="420" w:firstLineChars="200"/>
        <w:rPr>
          <w:rFonts w:ascii="微软雅黑" w:hAnsi="微软雅黑" w:eastAsia="微软雅黑" w:cs="微软雅黑"/>
        </w:rPr>
      </w:pPr>
      <w:r>
        <w:rPr>
          <w:rFonts w:hint="eastAsia" w:ascii="微软雅黑" w:hAnsi="微软雅黑" w:eastAsia="微软雅黑" w:cs="微软雅黑"/>
        </w:rPr>
        <w:t>招聘会采取预约报名方式，请用人单位与北极星校园招聘组工作人员联系预约报名。</w:t>
      </w:r>
    </w:p>
    <w:p>
      <w:pPr>
        <w:spacing w:line="40" w:lineRule="atLeast"/>
        <w:ind w:firstLine="420" w:firstLineChars="200"/>
        <w:rPr>
          <w:rFonts w:ascii="微软雅黑" w:hAnsi="微软雅黑" w:eastAsia="微软雅黑" w:cs="微软雅黑"/>
        </w:rPr>
      </w:pPr>
      <w:r>
        <w:rPr>
          <w:rFonts w:hint="eastAsia" w:ascii="微软雅黑" w:hAnsi="微软雅黑" w:eastAsia="微软雅黑" w:cs="微软雅黑"/>
        </w:rPr>
        <w:t>联系人：朱蒙蒙</w:t>
      </w:r>
    </w:p>
    <w:p>
      <w:pPr>
        <w:tabs>
          <w:tab w:val="right" w:pos="7746"/>
        </w:tabs>
        <w:spacing w:line="40" w:lineRule="atLeast"/>
        <w:ind w:firstLine="420" w:firstLineChars="200"/>
        <w:rPr>
          <w:rFonts w:ascii="微软雅黑" w:hAnsi="微软雅黑" w:eastAsia="微软雅黑" w:cs="微软雅黑"/>
        </w:rPr>
      </w:pPr>
      <w:r>
        <w:rPr>
          <w:rFonts w:hint="eastAsia" w:ascii="微软雅黑" w:hAnsi="微软雅黑" w:eastAsia="微软雅黑" w:cs="微软雅黑"/>
        </w:rPr>
        <w:t>联系电话：18603385587</w:t>
      </w:r>
    </w:p>
    <w:p>
      <w:pPr>
        <w:spacing w:line="40" w:lineRule="atLeast"/>
        <w:ind w:firstLine="420" w:firstLineChars="200"/>
        <w:rPr>
          <w:rFonts w:ascii="微软雅黑" w:hAnsi="微软雅黑" w:eastAsia="微软雅黑" w:cs="微软雅黑"/>
          <w:b/>
          <w:bCs/>
        </w:rPr>
      </w:pPr>
      <w:r>
        <w:rPr>
          <w:rFonts w:hint="eastAsia" w:ascii="微软雅黑" w:hAnsi="微软雅黑" w:eastAsia="微软雅黑" w:cs="微软雅黑"/>
          <w:b/>
          <w:bCs/>
        </w:rPr>
        <w:t>五、注意事项</w:t>
      </w:r>
    </w:p>
    <w:p>
      <w:pPr>
        <w:spacing w:line="40" w:lineRule="atLeast"/>
        <w:ind w:firstLine="420" w:firstLineChars="200"/>
        <w:rPr>
          <w:rFonts w:ascii="微软雅黑" w:hAnsi="微软雅黑" w:eastAsia="微软雅黑" w:cs="微软雅黑"/>
        </w:rPr>
      </w:pPr>
      <w:r>
        <w:rPr>
          <w:rFonts w:hint="eastAsia" w:ascii="微软雅黑" w:hAnsi="微软雅黑" w:eastAsia="微软雅黑" w:cs="微软雅黑"/>
        </w:rPr>
        <w:t>1.招聘过程中，不得出现虚假信息、传销信息、带歧视字眼等信息，一经发现，取消其招聘会参加资格；</w:t>
      </w:r>
    </w:p>
    <w:p>
      <w:pPr>
        <w:spacing w:line="40" w:lineRule="atLeast"/>
        <w:ind w:firstLine="420" w:firstLineChars="200"/>
        <w:rPr>
          <w:rFonts w:ascii="微软雅黑" w:hAnsi="微软雅黑" w:eastAsia="微软雅黑" w:cs="微软雅黑"/>
        </w:rPr>
      </w:pPr>
      <w:r>
        <w:rPr>
          <w:rFonts w:hint="eastAsia" w:ascii="微软雅黑" w:hAnsi="微软雅黑" w:eastAsia="微软雅黑" w:cs="微软雅黑"/>
        </w:rPr>
        <w:t>2.招聘单位需自行携带易拉宝等宣传物料；</w:t>
      </w:r>
    </w:p>
    <w:p>
      <w:pPr>
        <w:spacing w:line="40" w:lineRule="atLeast"/>
        <w:ind w:firstLine="420" w:firstLineChars="200"/>
        <w:rPr>
          <w:rFonts w:ascii="微软雅黑" w:hAnsi="微软雅黑" w:eastAsia="微软雅黑" w:cs="微软雅黑"/>
        </w:rPr>
      </w:pPr>
      <w:r>
        <w:rPr>
          <w:rFonts w:hint="eastAsia" w:ascii="微软雅黑" w:hAnsi="微软雅黑" w:eastAsia="微软雅黑" w:cs="微软雅黑"/>
        </w:rPr>
        <w:t>3.企业展位号根据报名先后顺序安排，具体以现场查看为准；</w:t>
      </w:r>
    </w:p>
    <w:p>
      <w:pPr>
        <w:spacing w:line="40" w:lineRule="atLeast"/>
        <w:ind w:firstLine="420" w:firstLineChars="200"/>
        <w:rPr>
          <w:rFonts w:ascii="微软雅黑" w:hAnsi="微软雅黑" w:eastAsia="微软雅黑" w:cs="微软雅黑"/>
        </w:rPr>
      </w:pPr>
      <w:r>
        <w:rPr>
          <w:rFonts w:hint="eastAsia" w:ascii="微软雅黑" w:hAnsi="微软雅黑" w:eastAsia="微软雅黑" w:cs="微软雅黑"/>
        </w:rPr>
        <w:t>4.招聘会当天校园设相对独立的招聘区域，请在规定区域内活动。</w:t>
      </w:r>
    </w:p>
    <w:p>
      <w:pPr>
        <w:spacing w:line="40" w:lineRule="atLeast"/>
        <w:ind w:firstLine="420" w:firstLineChars="200"/>
        <w:rPr>
          <w:rFonts w:ascii="微软雅黑" w:hAnsi="微软雅黑" w:eastAsia="微软雅黑" w:cs="微软雅黑"/>
        </w:rPr>
      </w:pPr>
    </w:p>
    <w:p>
      <w:pPr>
        <w:spacing w:line="40" w:lineRule="atLeast"/>
        <w:ind w:firstLine="420" w:firstLineChars="200"/>
        <w:rPr>
          <w:rFonts w:ascii="微软雅黑" w:hAnsi="微软雅黑" w:eastAsia="微软雅黑" w:cs="微软雅黑"/>
          <w:b/>
        </w:rPr>
      </w:pPr>
      <w:r>
        <w:rPr>
          <w:rFonts w:hint="eastAsia" w:ascii="微软雅黑" w:hAnsi="微软雅黑" w:eastAsia="微软雅黑" w:cs="微软雅黑"/>
          <w:b/>
        </w:rPr>
        <w:t>六、登记表二维码</w:t>
      </w:r>
    </w:p>
    <w:p>
      <w:pPr>
        <w:spacing w:line="40" w:lineRule="atLeast"/>
        <w:ind w:firstLine="420" w:firstLineChars="200"/>
        <w:rPr>
          <w:rFonts w:ascii="微软雅黑" w:hAnsi="微软雅黑" w:eastAsia="微软雅黑" w:cs="微软雅黑"/>
          <w:b/>
        </w:rPr>
      </w:pPr>
      <w:r>
        <w:rPr>
          <w:rFonts w:hint="eastAsia" w:ascii="微软雅黑" w:hAnsi="微软雅黑" w:eastAsia="微软雅黑" w:cs="微软雅黑"/>
          <w:b/>
        </w:rPr>
        <w:drawing>
          <wp:inline distT="0" distB="0" distL="0" distR="0">
            <wp:extent cx="2186305" cy="2186305"/>
            <wp:effectExtent l="0" t="0" r="444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89262" cy="2189262"/>
                    </a:xfrm>
                    <a:prstGeom prst="rect">
                      <a:avLst/>
                    </a:prstGeom>
                  </pic:spPr>
                </pic:pic>
              </a:graphicData>
            </a:graphic>
          </wp:inline>
        </w:drawing>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jMTBiMDQ4ODU5OTRlMzc4OTgzZTc1MDlmOTI4YmIifQ=="/>
  </w:docVars>
  <w:rsids>
    <w:rsidRoot w:val="636E48D7"/>
    <w:rsid w:val="00065617"/>
    <w:rsid w:val="0007703D"/>
    <w:rsid w:val="000B7159"/>
    <w:rsid w:val="001F221C"/>
    <w:rsid w:val="00200919"/>
    <w:rsid w:val="002F57EC"/>
    <w:rsid w:val="003A0CD0"/>
    <w:rsid w:val="003C5FFD"/>
    <w:rsid w:val="007C5E97"/>
    <w:rsid w:val="00A13415"/>
    <w:rsid w:val="00C36CD1"/>
    <w:rsid w:val="00C85B5E"/>
    <w:rsid w:val="00D101B4"/>
    <w:rsid w:val="00F468AE"/>
    <w:rsid w:val="0ABB6CA5"/>
    <w:rsid w:val="0E341099"/>
    <w:rsid w:val="13230200"/>
    <w:rsid w:val="1FB1531B"/>
    <w:rsid w:val="20450EFF"/>
    <w:rsid w:val="26414881"/>
    <w:rsid w:val="35005C7A"/>
    <w:rsid w:val="36804D2F"/>
    <w:rsid w:val="38674F17"/>
    <w:rsid w:val="5CFB18D1"/>
    <w:rsid w:val="636E48D7"/>
    <w:rsid w:val="690D373E"/>
    <w:rsid w:val="75343600"/>
    <w:rsid w:val="76A30953"/>
    <w:rsid w:val="7B575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Document Map"/>
    <w:basedOn w:val="1"/>
    <w:unhideWhenUsed/>
    <w:qFormat/>
    <w:uiPriority w:val="99"/>
    <w:rPr>
      <w:rFonts w:ascii="Microsoft YaHei UI" w:eastAsia="Microsoft YaHei UI"/>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862</Words>
  <Characters>939</Characters>
  <Lines>6</Lines>
  <Paragraphs>1</Paragraphs>
  <TotalTime>20</TotalTime>
  <ScaleCrop>false</ScaleCrop>
  <LinksUpToDate>false</LinksUpToDate>
  <CharactersWithSpaces>942</CharactersWithSpaces>
  <Application>WPS Office_11.1.0.12155_F1E327BC-269C-435d-A152-05C5408002CA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2023-09-08T04:53:00Z</dcterms:created>
  <dc:creator>嘟嘟妈Nancy</dc:creator>
  <cp:lastModifiedBy>ZWJ</cp:lastModifiedBy>
  <dcterms:modified xsi:type="dcterms:W3CDTF">2023-09-13T05:45:17Z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2052-11.1.0.12155</vt:lpwstr>
  </property>
  <property fmtid="{D5CDD505-2E9C-101B-9397-08002B2CF9AE}" pid="3" name="ICV">
    <vt:lpwstr>43636C9119DB4EFCACCCDAF0D73144CA_13</vt:lpwstr>
  </property>
</Properties>
</file>