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88057D" w14:textId="77777777" w:rsidR="001A0E57" w:rsidRPr="00D14EC5" w:rsidRDefault="00D14EC5">
      <w:pPr>
        <w:jc w:val="center"/>
        <w:rPr>
          <w:rFonts w:ascii="微软雅黑" w:eastAsia="微软雅黑" w:hAnsi="微软雅黑" w:hint="eastAsia"/>
          <w:b/>
          <w:sz w:val="36"/>
          <w:szCs w:val="32"/>
        </w:rPr>
      </w:pPr>
      <w:r w:rsidRPr="00D14EC5">
        <w:rPr>
          <w:rFonts w:ascii="微软雅黑" w:eastAsia="微软雅黑" w:hAnsi="微软雅黑" w:hint="eastAsia"/>
          <w:b/>
          <w:sz w:val="36"/>
          <w:szCs w:val="32"/>
        </w:rPr>
        <w:t>东方电子股份有限公司（总部）</w:t>
      </w:r>
    </w:p>
    <w:p w14:paraId="7A474A5F" w14:textId="77777777" w:rsidR="001A0E57" w:rsidRPr="00D14EC5" w:rsidRDefault="001A0E57">
      <w:pPr>
        <w:rPr>
          <w:sz w:val="22"/>
        </w:rPr>
      </w:pPr>
    </w:p>
    <w:p w14:paraId="1BFD2709" w14:textId="77777777" w:rsidR="001A0E57" w:rsidRPr="00A85F97" w:rsidRDefault="00D14EC5">
      <w:pPr>
        <w:spacing w:beforeLines="50" w:before="156" w:afterLines="50" w:after="156"/>
        <w:rPr>
          <w:b/>
          <w:sz w:val="24"/>
        </w:rPr>
      </w:pPr>
      <w:r w:rsidRPr="00A85F97">
        <w:rPr>
          <w:rFonts w:hint="eastAsia"/>
          <w:b/>
          <w:sz w:val="24"/>
        </w:rPr>
        <w:t>一、企业简介</w:t>
      </w:r>
    </w:p>
    <w:p w14:paraId="479D53B4" w14:textId="77777777" w:rsidR="00B035A2" w:rsidRDefault="00B035A2" w:rsidP="00B035A2">
      <w:pPr>
        <w:spacing w:line="440" w:lineRule="exact"/>
        <w:ind w:leftChars="202" w:left="424" w:firstLineChars="200" w:firstLine="480"/>
        <w:rPr>
          <w:sz w:val="24"/>
        </w:rPr>
      </w:pPr>
      <w:r>
        <w:rPr>
          <w:rFonts w:hint="eastAsia"/>
          <w:sz w:val="24"/>
        </w:rPr>
        <w:t>烟台市市属国有企业，深交所上市。</w:t>
      </w:r>
    </w:p>
    <w:p w14:paraId="79A10CE2" w14:textId="0CB2998A" w:rsidR="00B035A2" w:rsidRDefault="006E4EF9" w:rsidP="00B035A2">
      <w:pPr>
        <w:spacing w:line="440" w:lineRule="exact"/>
        <w:ind w:leftChars="202" w:left="424" w:firstLineChars="200" w:firstLine="480"/>
        <w:rPr>
          <w:sz w:val="24"/>
        </w:rPr>
      </w:pPr>
      <w:r w:rsidRPr="006E4EF9">
        <w:rPr>
          <w:rFonts w:hint="eastAsia"/>
          <w:sz w:val="24"/>
        </w:rPr>
        <w:t>东方电子作为电力能源行业绿色低碳发展产业链齐全的服务商之一，是新型电力系统建设领域的领军企业、国家重点扶持企业、火炬计划重点高新技术企业和山东省重点企业。</w:t>
      </w:r>
      <w:r w:rsidR="00B035A2" w:rsidRPr="00975AEA">
        <w:rPr>
          <w:rFonts w:hint="eastAsia"/>
          <w:sz w:val="24"/>
        </w:rPr>
        <w:t>公司构建了调度及云</w:t>
      </w:r>
      <w:r w:rsidR="002B465E">
        <w:rPr>
          <w:rFonts w:hint="eastAsia"/>
          <w:sz w:val="24"/>
        </w:rPr>
        <w:t>化</w:t>
      </w:r>
      <w:r w:rsidR="00B035A2" w:rsidRPr="00975AEA">
        <w:rPr>
          <w:rFonts w:hint="eastAsia"/>
          <w:sz w:val="24"/>
        </w:rPr>
        <w:t>、输变电、配用电、</w:t>
      </w:r>
      <w:bookmarkStart w:id="0" w:name="_Hlk128668333"/>
      <w:r w:rsidR="00B035A2" w:rsidRPr="00975AEA">
        <w:rPr>
          <w:rFonts w:hint="eastAsia"/>
          <w:sz w:val="24"/>
        </w:rPr>
        <w:t>新能源及储能</w:t>
      </w:r>
      <w:bookmarkEnd w:id="0"/>
      <w:r w:rsidR="00B035A2" w:rsidRPr="00975AEA">
        <w:rPr>
          <w:rFonts w:hint="eastAsia"/>
          <w:sz w:val="24"/>
        </w:rPr>
        <w:t>、综合能源及虚拟电厂、</w:t>
      </w:r>
      <w:r w:rsidR="002B465E" w:rsidRPr="002B465E">
        <w:rPr>
          <w:rFonts w:hint="eastAsia"/>
          <w:sz w:val="24"/>
        </w:rPr>
        <w:t>工业互联网及智能制造</w:t>
      </w:r>
      <w:r w:rsidR="00B035A2" w:rsidRPr="00975AEA">
        <w:rPr>
          <w:rFonts w:hint="eastAsia"/>
          <w:sz w:val="24"/>
        </w:rPr>
        <w:t>六大方向的产业架构。我们是新型电力系统技术创新联盟理事单位，承担多项国家重大专项及国家重要保电任务，与中科院、国家电网、南方电网、高校等合作完成重要课题开发项目，为国家重大活动保驾护航，为港珠澳大桥超级工程贡献绿色动能</w:t>
      </w:r>
      <w:r w:rsidR="00B035A2">
        <w:rPr>
          <w:rFonts w:hint="eastAsia"/>
          <w:sz w:val="24"/>
        </w:rPr>
        <w:t>，</w:t>
      </w:r>
      <w:r w:rsidR="00B035A2" w:rsidRPr="00975AEA">
        <w:rPr>
          <w:rFonts w:hint="eastAsia"/>
          <w:sz w:val="24"/>
        </w:rPr>
        <w:t>国内市场占有率在中国电力自动化行业名列前茅，在国内同行业厂家中出口数量名列前茅。</w:t>
      </w:r>
      <w:r w:rsidR="00B035A2">
        <w:rPr>
          <w:rFonts w:hint="eastAsia"/>
          <w:sz w:val="24"/>
        </w:rPr>
        <w:t>连续多年被评为烟台市最佳雇主。</w:t>
      </w:r>
    </w:p>
    <w:p w14:paraId="6B81C337" w14:textId="77777777" w:rsidR="002C480A" w:rsidRPr="00A85F97" w:rsidRDefault="002C480A" w:rsidP="00B035A2">
      <w:pPr>
        <w:spacing w:line="440" w:lineRule="exact"/>
        <w:ind w:leftChars="202" w:left="424" w:firstLineChars="200" w:firstLine="480"/>
        <w:rPr>
          <w:sz w:val="24"/>
        </w:rPr>
      </w:pPr>
    </w:p>
    <w:p w14:paraId="51966776" w14:textId="0999A8ED" w:rsidR="00D3706B" w:rsidRPr="00A85F97" w:rsidRDefault="00D3706B" w:rsidP="00D3706B">
      <w:pPr>
        <w:spacing w:beforeLines="50" w:before="156" w:afterLines="50" w:after="156"/>
        <w:rPr>
          <w:b/>
          <w:sz w:val="24"/>
        </w:rPr>
      </w:pPr>
      <w:r>
        <w:rPr>
          <w:rFonts w:hint="eastAsia"/>
          <w:b/>
          <w:sz w:val="24"/>
        </w:rPr>
        <w:t>二</w:t>
      </w:r>
      <w:r w:rsidRPr="00A85F97">
        <w:rPr>
          <w:rFonts w:hint="eastAsia"/>
          <w:b/>
          <w:sz w:val="24"/>
        </w:rPr>
        <w:t>、</w:t>
      </w:r>
      <w:r>
        <w:rPr>
          <w:rFonts w:hint="eastAsia"/>
          <w:b/>
          <w:sz w:val="24"/>
        </w:rPr>
        <w:t>业务范围</w:t>
      </w:r>
    </w:p>
    <w:p w14:paraId="120C058B" w14:textId="4EA3FCE7" w:rsidR="00FA4BAA" w:rsidRDefault="00396C70" w:rsidP="00396C70">
      <w:pPr>
        <w:spacing w:line="440" w:lineRule="exact"/>
        <w:ind w:leftChars="67" w:left="141" w:firstLineChars="59" w:firstLine="142"/>
        <w:rPr>
          <w:sz w:val="24"/>
        </w:rPr>
      </w:pPr>
      <w:r w:rsidRPr="00552F36">
        <w:rPr>
          <w:noProof/>
          <w:sz w:val="24"/>
        </w:rPr>
        <w:drawing>
          <wp:anchor distT="0" distB="0" distL="114300" distR="114300" simplePos="0" relativeHeight="251668992" behindDoc="0" locked="0" layoutInCell="1" allowOverlap="1" wp14:anchorId="6D2FE86A" wp14:editId="334E7C21">
            <wp:simplePos x="0" y="0"/>
            <wp:positionH relativeFrom="column">
              <wp:posOffset>3516630</wp:posOffset>
            </wp:positionH>
            <wp:positionV relativeFrom="paragraph">
              <wp:posOffset>229235</wp:posOffset>
            </wp:positionV>
            <wp:extent cx="1687830" cy="1132205"/>
            <wp:effectExtent l="76200" t="57150" r="83820" b="106045"/>
            <wp:wrapNone/>
            <wp:docPr id="2060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AA2A3E1-5926-4518-9D43-22CE1FA69F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>
                      <a:extLst>
                        <a:ext uri="{FF2B5EF4-FFF2-40B4-BE49-F238E27FC236}">
                          <a16:creationId xmlns:a16="http://schemas.microsoft.com/office/drawing/2014/main" id="{CAA2A3E1-5926-4518-9D43-22CE1FA69F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F36">
        <w:rPr>
          <w:noProof/>
          <w:sz w:val="24"/>
        </w:rPr>
        <w:drawing>
          <wp:anchor distT="0" distB="0" distL="114300" distR="114300" simplePos="0" relativeHeight="251640320" behindDoc="0" locked="0" layoutInCell="1" allowOverlap="1" wp14:anchorId="5A96DD30" wp14:editId="38D18469">
            <wp:simplePos x="0" y="0"/>
            <wp:positionH relativeFrom="column">
              <wp:posOffset>1811655</wp:posOffset>
            </wp:positionH>
            <wp:positionV relativeFrom="paragraph">
              <wp:posOffset>224155</wp:posOffset>
            </wp:positionV>
            <wp:extent cx="1695450" cy="1137285"/>
            <wp:effectExtent l="76200" t="57150" r="95250" b="100965"/>
            <wp:wrapNone/>
            <wp:docPr id="205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693C144-CE46-47A1-BAAA-327E9F9FB0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>
                      <a:extLst>
                        <a:ext uri="{FF2B5EF4-FFF2-40B4-BE49-F238E27FC236}">
                          <a16:creationId xmlns:a16="http://schemas.microsoft.com/office/drawing/2014/main" id="{F693C144-CE46-47A1-BAAA-327E9F9FB06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2F36">
        <w:rPr>
          <w:noProof/>
          <w:sz w:val="24"/>
        </w:rPr>
        <w:drawing>
          <wp:anchor distT="0" distB="0" distL="114300" distR="114300" simplePos="0" relativeHeight="251699712" behindDoc="0" locked="0" layoutInCell="1" allowOverlap="1" wp14:anchorId="2BF3873E" wp14:editId="0429FF57">
            <wp:simplePos x="0" y="0"/>
            <wp:positionH relativeFrom="column">
              <wp:posOffset>85725</wp:posOffset>
            </wp:positionH>
            <wp:positionV relativeFrom="paragraph">
              <wp:posOffset>220345</wp:posOffset>
            </wp:positionV>
            <wp:extent cx="1701800" cy="1141730"/>
            <wp:effectExtent l="76200" t="57150" r="88900" b="96520"/>
            <wp:wrapNone/>
            <wp:docPr id="2064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F2A6681E-15E8-4BEA-827F-350C341864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>
                      <a:extLst>
                        <a:ext uri="{FF2B5EF4-FFF2-40B4-BE49-F238E27FC236}">
                          <a16:creationId xmlns:a16="http://schemas.microsoft.com/office/drawing/2014/main" id="{F2A6681E-15E8-4BEA-827F-350C341864F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59A5" w14:textId="56A8B3D1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36A4F8F7" w14:textId="36102D53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71EFF677" w14:textId="4BFE4055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1DCF3229" w14:textId="6E55B177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3AE86472" w14:textId="5C64584E" w:rsidR="00552F36" w:rsidRPr="00552F36" w:rsidRDefault="00ED3E35" w:rsidP="00ED3E35">
      <w:pPr>
        <w:spacing w:line="440" w:lineRule="exact"/>
        <w:ind w:firstLineChars="300" w:firstLine="723"/>
        <w:rPr>
          <w:b/>
          <w:bCs/>
        </w:rPr>
      </w:pPr>
      <w:r>
        <w:rPr>
          <w:rFonts w:hint="eastAsia"/>
          <w:b/>
          <w:bCs/>
          <w:sz w:val="24"/>
        </w:rPr>
        <w:t>调度及云</w:t>
      </w:r>
      <w:r w:rsidR="007977C0">
        <w:rPr>
          <w:rFonts w:hint="eastAsia"/>
          <w:b/>
          <w:bCs/>
          <w:sz w:val="24"/>
        </w:rPr>
        <w:t>化</w:t>
      </w:r>
      <w:r w:rsidR="00552F36">
        <w:rPr>
          <w:rFonts w:hint="eastAsia"/>
          <w:b/>
          <w:bCs/>
          <w:sz w:val="24"/>
        </w:rPr>
        <w:t xml:space="preserve"> </w:t>
      </w:r>
      <w:r w:rsidR="00552F36">
        <w:rPr>
          <w:b/>
          <w:bCs/>
          <w:sz w:val="24"/>
        </w:rPr>
        <w:t xml:space="preserve">         </w:t>
      </w:r>
      <w:r>
        <w:rPr>
          <w:b/>
          <w:bCs/>
          <w:sz w:val="24"/>
        </w:rPr>
        <w:t xml:space="preserve">     </w:t>
      </w:r>
      <w:r>
        <w:rPr>
          <w:rFonts w:hint="eastAsia"/>
          <w:b/>
          <w:bCs/>
          <w:sz w:val="24"/>
        </w:rPr>
        <w:t>输变电</w:t>
      </w:r>
      <w:r w:rsidR="00552F36">
        <w:rPr>
          <w:rFonts w:hint="eastAsia"/>
          <w:b/>
          <w:bCs/>
        </w:rPr>
        <w:t xml:space="preserve"> </w:t>
      </w:r>
      <w:r w:rsidR="00552F36">
        <w:rPr>
          <w:b/>
          <w:bCs/>
        </w:rPr>
        <w:t xml:space="preserve">                 </w:t>
      </w:r>
      <w:r w:rsidRPr="000957E6">
        <w:rPr>
          <w:rFonts w:hint="eastAsia"/>
          <w:b/>
          <w:bCs/>
          <w:sz w:val="24"/>
        </w:rPr>
        <w:t>配用电</w:t>
      </w:r>
    </w:p>
    <w:p w14:paraId="323BA2B4" w14:textId="79D94044" w:rsidR="00552F36" w:rsidRPr="00552F36" w:rsidRDefault="00396C70" w:rsidP="00ED3E35">
      <w:pPr>
        <w:tabs>
          <w:tab w:val="left" w:pos="3975"/>
        </w:tabs>
        <w:spacing w:line="440" w:lineRule="exact"/>
        <w:ind w:leftChars="202" w:left="424" w:firstLineChars="200" w:firstLine="480"/>
        <w:rPr>
          <w:b/>
          <w:bCs/>
        </w:rPr>
      </w:pPr>
      <w:r w:rsidRPr="00ED3E35">
        <w:rPr>
          <w:noProof/>
          <w:sz w:val="24"/>
        </w:rPr>
        <w:drawing>
          <wp:anchor distT="0" distB="0" distL="114300" distR="114300" simplePos="0" relativeHeight="251722240" behindDoc="0" locked="0" layoutInCell="1" allowOverlap="1" wp14:anchorId="20164C77" wp14:editId="00A1B096">
            <wp:simplePos x="0" y="0"/>
            <wp:positionH relativeFrom="column">
              <wp:posOffset>3516630</wp:posOffset>
            </wp:positionH>
            <wp:positionV relativeFrom="paragraph">
              <wp:posOffset>67944</wp:posOffset>
            </wp:positionV>
            <wp:extent cx="1686917" cy="1148715"/>
            <wp:effectExtent l="76200" t="57150" r="85090" b="1085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476" cy="115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E35">
        <w:rPr>
          <w:b/>
          <w:bCs/>
          <w:noProof/>
        </w:rPr>
        <w:drawing>
          <wp:anchor distT="0" distB="0" distL="114300" distR="114300" simplePos="0" relativeHeight="251712000" behindDoc="0" locked="0" layoutInCell="1" allowOverlap="1" wp14:anchorId="0F28AF45" wp14:editId="397D7762">
            <wp:simplePos x="0" y="0"/>
            <wp:positionH relativeFrom="column">
              <wp:posOffset>1783081</wp:posOffset>
            </wp:positionH>
            <wp:positionV relativeFrom="paragraph">
              <wp:posOffset>67945</wp:posOffset>
            </wp:positionV>
            <wp:extent cx="1733550" cy="1148935"/>
            <wp:effectExtent l="76200" t="57150" r="95250" b="1085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00" cy="11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F36">
        <w:rPr>
          <w:noProof/>
          <w:sz w:val="24"/>
        </w:rPr>
        <w:drawing>
          <wp:anchor distT="0" distB="0" distL="114300" distR="114300" simplePos="0" relativeHeight="251615744" behindDoc="0" locked="0" layoutInCell="1" allowOverlap="1" wp14:anchorId="7C3B211E" wp14:editId="34B9E7C4">
            <wp:simplePos x="0" y="0"/>
            <wp:positionH relativeFrom="column">
              <wp:posOffset>78105</wp:posOffset>
            </wp:positionH>
            <wp:positionV relativeFrom="paragraph">
              <wp:posOffset>67946</wp:posOffset>
            </wp:positionV>
            <wp:extent cx="1704129" cy="1143000"/>
            <wp:effectExtent l="76200" t="57150" r="86995" b="95250"/>
            <wp:wrapNone/>
            <wp:docPr id="20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1E22D18-8521-4B6A-A675-76C6028F4B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>
                      <a:extLst>
                        <a:ext uri="{FF2B5EF4-FFF2-40B4-BE49-F238E27FC236}">
                          <a16:creationId xmlns:a16="http://schemas.microsoft.com/office/drawing/2014/main" id="{E1E22D18-8521-4B6A-A675-76C6028F4B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85" cy="11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35">
        <w:rPr>
          <w:b/>
          <w:bCs/>
        </w:rPr>
        <w:tab/>
      </w:r>
    </w:p>
    <w:p w14:paraId="1DCF50E4" w14:textId="6226A8B9" w:rsidR="00552F36" w:rsidRPr="00552F36" w:rsidRDefault="00552F36" w:rsidP="00552F36">
      <w:pPr>
        <w:spacing w:line="440" w:lineRule="exact"/>
        <w:ind w:leftChars="202" w:left="424" w:firstLineChars="200" w:firstLine="480"/>
        <w:rPr>
          <w:sz w:val="24"/>
        </w:rPr>
      </w:pPr>
    </w:p>
    <w:p w14:paraId="30C41D59" w14:textId="0C721EF8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6EA699A0" w14:textId="1446ED3B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0860751B" w14:textId="77777777" w:rsidR="00FA4BAA" w:rsidRDefault="00FA4BAA">
      <w:pPr>
        <w:spacing w:line="440" w:lineRule="exact"/>
        <w:ind w:leftChars="202" w:left="424" w:firstLineChars="200" w:firstLine="480"/>
        <w:rPr>
          <w:sz w:val="24"/>
        </w:rPr>
      </w:pPr>
    </w:p>
    <w:p w14:paraId="55E64BED" w14:textId="29C205D1" w:rsidR="00552F36" w:rsidRPr="00552F36" w:rsidRDefault="00ED3E35" w:rsidP="00ED3E35">
      <w:pPr>
        <w:spacing w:line="440" w:lineRule="exact"/>
        <w:ind w:leftChars="202" w:left="424" w:firstLineChars="100" w:firstLine="241"/>
        <w:rPr>
          <w:b/>
          <w:bCs/>
        </w:rPr>
      </w:pPr>
      <w:r>
        <w:rPr>
          <w:rFonts w:hint="eastAsia"/>
          <w:b/>
          <w:bCs/>
          <w:sz w:val="24"/>
        </w:rPr>
        <w:t>新能源及储能</w:t>
      </w:r>
      <w:r w:rsidR="00552F36">
        <w:rPr>
          <w:rFonts w:hint="eastAsia"/>
          <w:b/>
          <w:bCs/>
          <w:sz w:val="24"/>
        </w:rPr>
        <w:t xml:space="preserve"> </w:t>
      </w:r>
      <w:r w:rsidR="00552F36">
        <w:rPr>
          <w:b/>
          <w:bCs/>
          <w:sz w:val="24"/>
        </w:rPr>
        <w:t xml:space="preserve">      </w:t>
      </w:r>
      <w:r w:rsidR="00396C70">
        <w:rPr>
          <w:b/>
          <w:bCs/>
          <w:sz w:val="24"/>
        </w:rPr>
        <w:t xml:space="preserve"> </w:t>
      </w:r>
      <w:r w:rsidR="00396C70" w:rsidRPr="000957E6">
        <w:rPr>
          <w:rFonts w:hint="eastAsia"/>
          <w:b/>
          <w:bCs/>
          <w:sz w:val="24"/>
        </w:rPr>
        <w:t>综合能源及虚拟电</w:t>
      </w:r>
      <w:r w:rsidR="00396C70" w:rsidRPr="00396C70">
        <w:rPr>
          <w:rFonts w:hint="eastAsia"/>
          <w:b/>
          <w:bCs/>
        </w:rPr>
        <w:t>厂</w:t>
      </w:r>
      <w:r w:rsidR="00552F36">
        <w:rPr>
          <w:rFonts w:hint="eastAsia"/>
          <w:b/>
          <w:bCs/>
        </w:rPr>
        <w:t xml:space="preserve"> </w:t>
      </w:r>
      <w:r w:rsidR="00552F36">
        <w:rPr>
          <w:b/>
          <w:bCs/>
        </w:rPr>
        <w:t xml:space="preserve">   </w:t>
      </w:r>
      <w:r w:rsidR="007977C0" w:rsidRPr="007977C0">
        <w:rPr>
          <w:rFonts w:hint="eastAsia"/>
          <w:b/>
          <w:bCs/>
          <w:sz w:val="24"/>
        </w:rPr>
        <w:t>工业互联网及智能制造</w:t>
      </w:r>
    </w:p>
    <w:p w14:paraId="643CBF56" w14:textId="77777777" w:rsidR="002C480A" w:rsidRDefault="002C480A">
      <w:pPr>
        <w:widowControl/>
        <w:jc w:val="left"/>
        <w:rPr>
          <w:b/>
          <w:sz w:val="24"/>
        </w:rPr>
      </w:pPr>
      <w:r>
        <w:rPr>
          <w:b/>
          <w:sz w:val="24"/>
        </w:rPr>
        <w:br w:type="page"/>
      </w:r>
    </w:p>
    <w:p w14:paraId="195035D0" w14:textId="0BB97150" w:rsidR="002372AF" w:rsidRDefault="00FA4BAA" w:rsidP="002372AF">
      <w:pPr>
        <w:spacing w:beforeLines="50" w:before="156" w:afterLines="50" w:after="156"/>
        <w:rPr>
          <w:b/>
          <w:sz w:val="24"/>
        </w:rPr>
      </w:pPr>
      <w:r>
        <w:rPr>
          <w:rFonts w:hint="eastAsia"/>
          <w:b/>
          <w:sz w:val="24"/>
        </w:rPr>
        <w:lastRenderedPageBreak/>
        <w:t>三</w:t>
      </w:r>
      <w:r w:rsidR="002372AF" w:rsidRPr="00A85F97">
        <w:rPr>
          <w:rFonts w:hint="eastAsia"/>
          <w:b/>
          <w:sz w:val="24"/>
        </w:rPr>
        <w:t>、招聘岗位</w:t>
      </w: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708"/>
        <w:gridCol w:w="3050"/>
        <w:gridCol w:w="1345"/>
        <w:gridCol w:w="1187"/>
        <w:gridCol w:w="1328"/>
      </w:tblGrid>
      <w:tr w:rsidR="0069256E" w14:paraId="69D994F4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04713E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93376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岗位名称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80AD6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工作地点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48CD4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工作性质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1BA019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学历要求</w:t>
            </w:r>
          </w:p>
        </w:tc>
      </w:tr>
      <w:tr w:rsidR="007F5E91" w14:paraId="07CBB705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0CBF7" w14:textId="593B1C1E" w:rsidR="007F5E91" w:rsidRDefault="007F5E91" w:rsidP="007F5E91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D97EC" w14:textId="1315838E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销售经理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A26BB" w14:textId="3B64919D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全国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8CA04A" w14:textId="1C330243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销售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DEDE2" w14:textId="6BEA9017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</w:t>
            </w:r>
          </w:p>
        </w:tc>
      </w:tr>
      <w:tr w:rsidR="0069256E" w14:paraId="44098D27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4457B" w14:textId="1E7DAB96" w:rsidR="0069256E" w:rsidRDefault="007F5E91" w:rsidP="00E14BB7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5A6EA6" w14:textId="2C294C52" w:rsidR="0069256E" w:rsidRPr="005E2FC1" w:rsidRDefault="005E2FC1" w:rsidP="005E2FC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5E2FC1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电气研发工程师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（</w:t>
            </w:r>
            <w:r w:rsidRPr="005E2FC1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继保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、</w:t>
            </w:r>
            <w:r w:rsidRPr="005E2FC1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调度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、</w:t>
            </w:r>
            <w:r w:rsidRPr="005E2FC1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配电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、</w:t>
            </w:r>
            <w:r w:rsidRPr="005E2FC1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电力电子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、</w:t>
            </w:r>
            <w:r w:rsidRPr="005E2FC1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能源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3D6E2" w14:textId="35C7807C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676A40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640466" w14:textId="77777777" w:rsidR="0069256E" w:rsidRDefault="0069256E" w:rsidP="00E14BB7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7F5E91" w14:paraId="47550329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41883" w14:textId="1B2ECD78" w:rsidR="007F5E91" w:rsidRDefault="007F5E91" w:rsidP="007F5E91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D2FE8" w14:textId="7CA5F5B6" w:rsidR="007F5E91" w:rsidRPr="005E2FC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973FE0">
              <w:rPr>
                <w:rFonts w:hint="eastAsia"/>
              </w:rPr>
              <w:t>储能工程师</w:t>
            </w:r>
            <w:r>
              <w:rPr>
                <w:rFonts w:hint="eastAsia"/>
              </w:rPr>
              <w:t>（</w:t>
            </w:r>
            <w:r>
              <w:t>PCS</w:t>
            </w:r>
            <w:r>
              <w:rPr>
                <w:rFonts w:hint="eastAsia"/>
              </w:rPr>
              <w:t>、</w:t>
            </w:r>
            <w:r>
              <w:t>BMS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EMS</w:t>
            </w:r>
            <w:r>
              <w:rPr>
                <w:rFonts w:hint="eastAsia"/>
              </w:rPr>
              <w:t>）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3BAB7" w14:textId="4198E24C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EB361" w14:textId="5EA35FD2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47338" w14:textId="3D1DFC03" w:rsidR="007F5E91" w:rsidRDefault="007F5E91" w:rsidP="007F5E91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硕士</w:t>
            </w:r>
            <w:r w:rsidR="00574CAB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及以上</w:t>
            </w:r>
          </w:p>
        </w:tc>
      </w:tr>
      <w:tr w:rsidR="004955E4" w14:paraId="4E14A242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6065E" w14:textId="1F0015DC" w:rsidR="004955E4" w:rsidRDefault="00E973D5" w:rsidP="00060B83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CF4806" w14:textId="3B04F367" w:rsidR="004955E4" w:rsidRPr="00A95C4C" w:rsidRDefault="004955E4" w:rsidP="00060B83">
            <w:pPr>
              <w:autoSpaceDE w:val="0"/>
              <w:autoSpaceDN w:val="0"/>
              <w:adjustRightInd w:val="0"/>
              <w:jc w:val="left"/>
            </w:pPr>
            <w:r w:rsidRPr="004955E4">
              <w:rPr>
                <w:rFonts w:hint="eastAsia"/>
              </w:rPr>
              <w:t>java</w:t>
            </w:r>
            <w:r w:rsidRPr="004955E4">
              <w:rPr>
                <w:rFonts w:hint="eastAsia"/>
              </w:rPr>
              <w:t>研发工程师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0ADC09" w14:textId="0AD08436" w:rsidR="004955E4" w:rsidRDefault="004955E4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  <w:r w:rsidR="0090357E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/广州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7EE2D" w14:textId="22385C5D" w:rsidR="004955E4" w:rsidRDefault="004955E4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93B4C" w14:textId="1E016826" w:rsidR="004955E4" w:rsidRDefault="004955E4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060B83" w14:paraId="1E9B41FA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A3D4C" w14:textId="54E8A83E" w:rsidR="00060B83" w:rsidRDefault="00E973D5" w:rsidP="00060B83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E4122" w14:textId="745204FA" w:rsidR="00060B83" w:rsidRDefault="00060B83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A95C4C">
              <w:rPr>
                <w:rFonts w:hint="eastAsia"/>
              </w:rPr>
              <w:t>前端</w:t>
            </w:r>
            <w:r w:rsidR="00AA48C6">
              <w:rPr>
                <w:rFonts w:hint="eastAsia"/>
              </w:rPr>
              <w:t>研发</w:t>
            </w:r>
            <w:r w:rsidRPr="00A95C4C">
              <w:rPr>
                <w:rFonts w:hint="eastAsia"/>
              </w:rPr>
              <w:t>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59BDA" w14:textId="153AC627" w:rsidR="00060B83" w:rsidRDefault="00060B83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  <w:r w:rsidR="0090357E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/广州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8E69D" w14:textId="77777777" w:rsidR="00060B83" w:rsidRDefault="00060B83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40EDE" w14:textId="310487B6" w:rsidR="00060B83" w:rsidRDefault="008E6561" w:rsidP="00060B83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</w:t>
            </w:r>
            <w:r w:rsidR="00060B83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及以上</w:t>
            </w:r>
          </w:p>
        </w:tc>
      </w:tr>
      <w:tr w:rsidR="00967BE6" w14:paraId="2F28D442" w14:textId="77777777" w:rsidTr="000A50BF">
        <w:trPr>
          <w:trHeight w:val="438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ED9CE" w14:textId="01F2804E" w:rsidR="00967BE6" w:rsidRDefault="00E973D5" w:rsidP="00967BE6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68057" w14:textId="47323EDB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A95C4C">
              <w:rPr>
                <w:rFonts w:hint="eastAsia"/>
              </w:rPr>
              <w:t>C++</w:t>
            </w:r>
            <w:r>
              <w:t xml:space="preserve"> </w:t>
            </w:r>
            <w:r w:rsidRPr="00A95C4C">
              <w:rPr>
                <w:rFonts w:hint="eastAsia"/>
              </w:rPr>
              <w:t>研发工程师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64E8B" w14:textId="173BC937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FE22B" w14:textId="77777777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463E2" w14:textId="6DB23D3D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967BE6" w14:paraId="7AE8FD9B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3A4E5" w14:textId="23A5DCF6" w:rsidR="00967BE6" w:rsidRDefault="00E973D5" w:rsidP="00967BE6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9B285" w14:textId="0EFA30D3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A95C4C">
              <w:rPr>
                <w:rFonts w:hint="eastAsia"/>
              </w:rPr>
              <w:t>嵌入式软件工程师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25D2D" w14:textId="66A34591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D5E6A" w14:textId="77777777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BE4E5" w14:textId="489565B4" w:rsidR="00967BE6" w:rsidRDefault="00967BE6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4955E4" w14:paraId="11C1A48C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44F05" w14:textId="6DA70B75" w:rsidR="004955E4" w:rsidRDefault="00E973D5" w:rsidP="00967BE6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483F3E" w14:textId="7B8B50CC" w:rsidR="004955E4" w:rsidRPr="00A95C4C" w:rsidRDefault="004955E4" w:rsidP="00967BE6">
            <w:pPr>
              <w:autoSpaceDE w:val="0"/>
              <w:autoSpaceDN w:val="0"/>
              <w:adjustRightInd w:val="0"/>
              <w:jc w:val="left"/>
            </w:pPr>
            <w:r w:rsidRPr="004955E4">
              <w:rPr>
                <w:rFonts w:hint="eastAsia"/>
              </w:rPr>
              <w:t>算法工程师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F11D9" w14:textId="0CD42C67" w:rsidR="004955E4" w:rsidRDefault="004955E4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CBA5B" w14:textId="445E04DE" w:rsidR="004955E4" w:rsidRDefault="004955E4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5E6BE" w14:textId="21DBAEEB" w:rsidR="004955E4" w:rsidRDefault="004955E4" w:rsidP="00967BE6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硕士及以上</w:t>
            </w:r>
          </w:p>
        </w:tc>
      </w:tr>
      <w:tr w:rsidR="009E48B0" w14:paraId="1B54946E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C3983" w14:textId="755AA4F9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7298A" w14:textId="709E6DF7" w:rsidR="009E48B0" w:rsidRPr="004955E4" w:rsidRDefault="009E48B0" w:rsidP="009E48B0">
            <w:pPr>
              <w:autoSpaceDE w:val="0"/>
              <w:autoSpaceDN w:val="0"/>
              <w:adjustRightInd w:val="0"/>
              <w:jc w:val="left"/>
            </w:pPr>
            <w:r>
              <w:rPr>
                <w:rFonts w:hint="eastAsia"/>
              </w:rPr>
              <w:t>大模型研发工程师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14987" w14:textId="0CF97544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EBB4C" w14:textId="59145EE2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D44B2B" w14:textId="7D88F23E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硕士及以上</w:t>
            </w:r>
          </w:p>
        </w:tc>
      </w:tr>
      <w:tr w:rsidR="009E48B0" w14:paraId="3693A3A9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DD388" w14:textId="5B89C762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8FDF8" w14:textId="6B99A3B1" w:rsidR="009E48B0" w:rsidRPr="004955E4" w:rsidRDefault="009E48B0" w:rsidP="009E48B0">
            <w:pPr>
              <w:autoSpaceDE w:val="0"/>
              <w:autoSpaceDN w:val="0"/>
              <w:adjustRightInd w:val="0"/>
              <w:jc w:val="left"/>
            </w:pPr>
            <w:r>
              <w:rPr>
                <w:rFonts w:hint="eastAsia"/>
              </w:rPr>
              <w:t>图像处理研发工程师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3ECB5" w14:textId="4C3997A9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CBEE2" w14:textId="587C1EF0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F3C9DB" w14:textId="2CBBB049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硕士及以上</w:t>
            </w:r>
          </w:p>
        </w:tc>
      </w:tr>
      <w:tr w:rsidR="009E48B0" w14:paraId="6C6733C0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A79D2" w14:textId="1E94B64C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401EBE" w14:textId="4E1063BF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A95C4C">
              <w:rPr>
                <w:rFonts w:hint="eastAsia"/>
              </w:rPr>
              <w:t>硬件研发工程师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8345E" w14:textId="60426790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DCFB8" w14:textId="07B74C17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研发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8689F4" w14:textId="6DF03EA2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硕士</w:t>
            </w:r>
          </w:p>
        </w:tc>
      </w:tr>
      <w:tr w:rsidR="009E48B0" w14:paraId="249E5AAC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B9C04" w14:textId="1FCB229A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D3B78" w14:textId="0F982DC2" w:rsidR="009E48B0" w:rsidRPr="00A95C4C" w:rsidRDefault="009E48B0" w:rsidP="009E48B0">
            <w:pPr>
              <w:autoSpaceDE w:val="0"/>
              <w:autoSpaceDN w:val="0"/>
              <w:adjustRightInd w:val="0"/>
              <w:jc w:val="left"/>
            </w:pPr>
            <w:r w:rsidRPr="004955E4">
              <w:rPr>
                <w:rFonts w:hint="eastAsia"/>
              </w:rPr>
              <w:t>结构设计工程师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F214B" w14:textId="1A816BF7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456E3D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7D04A7" w14:textId="51867581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592E4F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专业支持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83C4E" w14:textId="5B7BE5C2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5BF9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9E48B0" w14:paraId="5FDA2265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54804" w14:textId="17237108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8B7C5" w14:textId="6AC981E1" w:rsidR="009E48B0" w:rsidRPr="00A95C4C" w:rsidRDefault="009E48B0" w:rsidP="009E48B0">
            <w:pPr>
              <w:autoSpaceDE w:val="0"/>
              <w:autoSpaceDN w:val="0"/>
              <w:adjustRightInd w:val="0"/>
              <w:jc w:val="left"/>
            </w:pPr>
            <w:r w:rsidRPr="004955E4">
              <w:rPr>
                <w:rFonts w:hint="eastAsia"/>
              </w:rPr>
              <w:t>电气设计工程师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EC3C7" w14:textId="7217B3CD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456E3D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98083" w14:textId="2E56B7A5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592E4F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专业支持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93E58C" w14:textId="3B2A1A05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015BF9"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9E48B0" w14:paraId="555CD76B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CFE6E" w14:textId="27A5F912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99A74" w14:textId="28956778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A95C4C">
              <w:rPr>
                <w:rFonts w:hint="eastAsia"/>
              </w:rPr>
              <w:t>方案设计工程师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71B79" w14:textId="0C81316A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烟台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5C7CD" w14:textId="736379D2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专业支持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ECAF4" w14:textId="635B59F8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本科及以上</w:t>
            </w:r>
          </w:p>
        </w:tc>
      </w:tr>
      <w:tr w:rsidR="009E48B0" w14:paraId="7E583B65" w14:textId="77777777" w:rsidTr="000A50BF">
        <w:trPr>
          <w:trHeight w:val="271"/>
        </w:trPr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DB106" w14:textId="2E69E686" w:rsidR="009E48B0" w:rsidRDefault="009E48B0" w:rsidP="009E48B0">
            <w:pPr>
              <w:autoSpaceDE w:val="0"/>
              <w:autoSpaceDN w:val="0"/>
              <w:adjustRightInd w:val="0"/>
              <w:jc w:val="righ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3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D018E" w14:textId="5ECB5AA2" w:rsidR="009E48B0" w:rsidRPr="00BE6C42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 w:rsidRPr="00A95C4C">
              <w:rPr>
                <w:rFonts w:hint="eastAsia"/>
              </w:rPr>
              <w:t>项目实施工程师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电气、软件</w:t>
            </w:r>
            <w:r>
              <w:rPr>
                <w:rFonts w:hint="eastAsia"/>
              </w:rPr>
              <w:t>)</w:t>
            </w:r>
          </w:p>
        </w:tc>
        <w:tc>
          <w:tcPr>
            <w:tcW w:w="1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17E47" w14:textId="48228AE5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全国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62D86" w14:textId="13036F8F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售后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D75AE" w14:textId="4E9B5071" w:rsidR="009E48B0" w:rsidRDefault="009E48B0" w:rsidP="009E48B0">
            <w:pPr>
              <w:autoSpaceDE w:val="0"/>
              <w:autoSpaceDN w:val="0"/>
              <w:adjustRightInd w:val="0"/>
              <w:jc w:val="left"/>
              <w:rPr>
                <w:rFonts w:asci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cs="宋体" w:hint="eastAsia"/>
                <w:color w:val="000000"/>
                <w:kern w:val="0"/>
                <w:sz w:val="22"/>
                <w:szCs w:val="22"/>
              </w:rPr>
              <w:t>专科、本科</w:t>
            </w:r>
          </w:p>
        </w:tc>
      </w:tr>
    </w:tbl>
    <w:p w14:paraId="0EF0C53B" w14:textId="77777777" w:rsidR="0069256E" w:rsidRDefault="0069256E" w:rsidP="002372AF">
      <w:pPr>
        <w:spacing w:beforeLines="50" w:before="156" w:afterLines="50" w:after="156"/>
        <w:rPr>
          <w:b/>
          <w:sz w:val="24"/>
        </w:rPr>
      </w:pPr>
    </w:p>
    <w:p w14:paraId="4906C690" w14:textId="185FBFB7" w:rsidR="00882CA0" w:rsidRDefault="00FA4BAA" w:rsidP="002848B2">
      <w:pPr>
        <w:spacing w:beforeLines="50" w:before="156" w:afterLines="50" w:after="156"/>
        <w:rPr>
          <w:b/>
          <w:sz w:val="24"/>
        </w:rPr>
      </w:pPr>
      <w:r>
        <w:rPr>
          <w:rFonts w:hint="eastAsia"/>
          <w:b/>
          <w:sz w:val="24"/>
        </w:rPr>
        <w:t>四</w:t>
      </w:r>
      <w:r w:rsidR="00D14EC5" w:rsidRPr="00A85F97">
        <w:rPr>
          <w:rFonts w:hint="eastAsia"/>
          <w:b/>
          <w:sz w:val="24"/>
        </w:rPr>
        <w:t>、需求专业</w:t>
      </w:r>
    </w:p>
    <w:p w14:paraId="2C4A9983" w14:textId="4679FAC2" w:rsidR="002D12EC" w:rsidRPr="00A85F97" w:rsidRDefault="002D12EC" w:rsidP="002D12EC">
      <w:pPr>
        <w:spacing w:beforeLines="50" w:before="156" w:afterLines="50" w:after="156"/>
        <w:ind w:leftChars="202" w:left="424"/>
        <w:rPr>
          <w:b/>
          <w:sz w:val="24"/>
        </w:rPr>
      </w:pPr>
      <w:r w:rsidRPr="002D12EC">
        <w:rPr>
          <w:rFonts w:hint="eastAsia"/>
          <w:b/>
          <w:sz w:val="24"/>
        </w:rPr>
        <w:t>电气类、计算机类、软件类、</w:t>
      </w:r>
      <w:r w:rsidR="008D2C8C">
        <w:rPr>
          <w:rFonts w:hint="eastAsia"/>
          <w:b/>
          <w:sz w:val="24"/>
        </w:rPr>
        <w:t>能源动力、</w:t>
      </w:r>
      <w:r w:rsidRPr="002D12EC">
        <w:rPr>
          <w:rFonts w:hint="eastAsia"/>
          <w:b/>
          <w:sz w:val="24"/>
        </w:rPr>
        <w:t>电子信息、控制、通信、</w:t>
      </w:r>
      <w:r w:rsidR="008D2C8C">
        <w:rPr>
          <w:rFonts w:hint="eastAsia"/>
          <w:b/>
          <w:sz w:val="24"/>
        </w:rPr>
        <w:t>人工智能</w:t>
      </w:r>
      <w:r w:rsidRPr="002D12EC">
        <w:rPr>
          <w:rFonts w:hint="eastAsia"/>
          <w:b/>
          <w:sz w:val="24"/>
        </w:rPr>
        <w:t>等</w:t>
      </w:r>
    </w:p>
    <w:p w14:paraId="1EE5E754" w14:textId="77777777" w:rsidR="001A0E57" w:rsidRDefault="00FA4BAA">
      <w:pPr>
        <w:spacing w:beforeLines="50" w:before="156" w:afterLines="50" w:after="156"/>
        <w:rPr>
          <w:b/>
          <w:sz w:val="24"/>
        </w:rPr>
      </w:pPr>
      <w:r>
        <w:rPr>
          <w:rFonts w:hint="eastAsia"/>
          <w:b/>
          <w:sz w:val="24"/>
        </w:rPr>
        <w:t>五</w:t>
      </w:r>
      <w:r w:rsidR="00D14EC5" w:rsidRPr="00A85F97">
        <w:rPr>
          <w:b/>
          <w:sz w:val="24"/>
        </w:rPr>
        <w:t>、</w:t>
      </w:r>
      <w:r w:rsidR="00D14EC5" w:rsidRPr="00A85F97">
        <w:rPr>
          <w:rFonts w:hint="eastAsia"/>
          <w:b/>
          <w:sz w:val="24"/>
        </w:rPr>
        <w:t>薪酬福利</w:t>
      </w:r>
    </w:p>
    <w:p w14:paraId="74E85150" w14:textId="74F30E1F" w:rsidR="001A0E57" w:rsidRDefault="00D14EC5">
      <w:pPr>
        <w:ind w:leftChars="200" w:left="420" w:firstLineChars="2" w:firstLine="5"/>
        <w:rPr>
          <w:rFonts w:ascii="Tahoma" w:hAnsi="Tahoma" w:cs="Tahoma"/>
          <w:sz w:val="24"/>
        </w:rPr>
      </w:pPr>
      <w:r w:rsidRPr="00A85F97">
        <w:rPr>
          <w:rFonts w:ascii="Tahoma" w:hAnsi="Tahoma" w:cs="Tahoma" w:hint="eastAsia"/>
          <w:sz w:val="24"/>
        </w:rPr>
        <w:t>1</w:t>
      </w:r>
      <w:r w:rsidRPr="00A85F97">
        <w:rPr>
          <w:rFonts w:ascii="Tahoma" w:hAnsi="Tahoma" w:cs="Tahoma" w:hint="eastAsia"/>
          <w:sz w:val="24"/>
        </w:rPr>
        <w:t>、</w:t>
      </w:r>
      <w:r w:rsidRPr="00A85F97">
        <w:rPr>
          <w:rFonts w:ascii="Tahoma" w:hAnsi="Tahoma" w:cs="Tahoma"/>
          <w:sz w:val="24"/>
        </w:rPr>
        <w:t>基于</w:t>
      </w:r>
      <w:r w:rsidRPr="00A85F97">
        <w:rPr>
          <w:rFonts w:ascii="Tahoma" w:hAnsi="Tahoma" w:cs="Tahoma" w:hint="eastAsia"/>
          <w:sz w:val="24"/>
        </w:rPr>
        <w:t>工作</w:t>
      </w:r>
      <w:r w:rsidRPr="00A85F97">
        <w:rPr>
          <w:rFonts w:ascii="Tahoma" w:hAnsi="Tahoma" w:cs="Tahoma"/>
          <w:sz w:val="24"/>
        </w:rPr>
        <w:t>绩效</w:t>
      </w:r>
      <w:r w:rsidR="00C6107E" w:rsidRPr="00A85F97">
        <w:rPr>
          <w:rFonts w:ascii="Tahoma" w:hAnsi="Tahoma" w:cs="Tahoma"/>
          <w:sz w:val="24"/>
        </w:rPr>
        <w:t>的</w:t>
      </w:r>
      <w:r w:rsidR="00C6107E">
        <w:rPr>
          <w:rFonts w:ascii="Tahoma" w:hAnsi="Tahoma" w:cs="Tahoma" w:hint="eastAsia"/>
          <w:sz w:val="24"/>
        </w:rPr>
        <w:t>综合性收入</w:t>
      </w:r>
      <w:r w:rsidRPr="00A85F97">
        <w:rPr>
          <w:rFonts w:ascii="Tahoma" w:hAnsi="Tahoma" w:cs="Tahoma"/>
          <w:sz w:val="24"/>
        </w:rPr>
        <w:t>；</w:t>
      </w:r>
    </w:p>
    <w:p w14:paraId="0F846C11" w14:textId="2DA2101C" w:rsidR="00DF6041" w:rsidRDefault="00DF6041" w:rsidP="00DF6041">
      <w:pPr>
        <w:ind w:leftChars="200" w:left="420" w:firstLineChars="120" w:firstLine="288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1</w:t>
      </w:r>
      <w:r>
        <w:rPr>
          <w:rFonts w:ascii="Tahoma" w:hAnsi="Tahoma" w:cs="Tahoma" w:hint="eastAsia"/>
          <w:sz w:val="24"/>
        </w:rPr>
        <w:t>）研发岗</w:t>
      </w:r>
      <w:r w:rsidR="007770A3">
        <w:rPr>
          <w:rFonts w:ascii="Tahoma" w:hAnsi="Tahoma" w:cs="Tahoma" w:hint="eastAsia"/>
          <w:sz w:val="24"/>
        </w:rPr>
        <w:t>：</w:t>
      </w:r>
      <w:r w:rsidR="00C778ED">
        <w:rPr>
          <w:rFonts w:ascii="Tahoma" w:hAnsi="Tahoma" w:cs="Tahoma" w:hint="eastAsia"/>
          <w:sz w:val="24"/>
        </w:rPr>
        <w:t>岗位</w:t>
      </w:r>
      <w:r>
        <w:rPr>
          <w:rFonts w:ascii="Tahoma" w:hAnsi="Tahoma" w:cs="Tahoma" w:hint="eastAsia"/>
          <w:sz w:val="24"/>
        </w:rPr>
        <w:t>工资</w:t>
      </w:r>
      <w:r>
        <w:rPr>
          <w:rFonts w:ascii="Tahoma" w:hAnsi="Tahoma" w:cs="Tahoma" w:hint="eastAsia"/>
          <w:sz w:val="24"/>
        </w:rPr>
        <w:t>+</w:t>
      </w:r>
      <w:r w:rsidR="00C621C8">
        <w:rPr>
          <w:rFonts w:ascii="Tahoma" w:hAnsi="Tahoma" w:cs="Tahoma" w:hint="eastAsia"/>
          <w:sz w:val="24"/>
        </w:rPr>
        <w:t>绩效收入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年底奖金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项目奖金</w:t>
      </w:r>
    </w:p>
    <w:p w14:paraId="66328158" w14:textId="62BBE942" w:rsidR="00DF6041" w:rsidRDefault="00DF6041" w:rsidP="00DF6041">
      <w:pPr>
        <w:ind w:leftChars="200" w:left="420" w:firstLineChars="120" w:firstLine="288"/>
        <w:rPr>
          <w:rFonts w:ascii="Tahoma" w:hAnsi="Tahoma" w:cs="Tahoma"/>
          <w:sz w:val="24"/>
        </w:rPr>
      </w:pPr>
      <w:r>
        <w:rPr>
          <w:rFonts w:ascii="Tahoma" w:hAnsi="Tahoma" w:cs="Tahoma" w:hint="eastAsia"/>
          <w:sz w:val="24"/>
        </w:rPr>
        <w:t>2</w:t>
      </w:r>
      <w:r>
        <w:rPr>
          <w:rFonts w:ascii="Tahoma" w:hAnsi="Tahoma" w:cs="Tahoma" w:hint="eastAsia"/>
          <w:sz w:val="24"/>
        </w:rPr>
        <w:t>）销售岗</w:t>
      </w:r>
      <w:r w:rsidR="007770A3">
        <w:rPr>
          <w:rFonts w:ascii="Tahoma" w:hAnsi="Tahoma" w:cs="Tahoma" w:hint="eastAsia"/>
          <w:sz w:val="24"/>
        </w:rPr>
        <w:t>：</w:t>
      </w:r>
      <w:r w:rsidR="00C778ED">
        <w:rPr>
          <w:rFonts w:ascii="Tahoma" w:hAnsi="Tahoma" w:cs="Tahoma" w:hint="eastAsia"/>
          <w:sz w:val="24"/>
        </w:rPr>
        <w:t>岗位</w:t>
      </w:r>
      <w:r>
        <w:rPr>
          <w:rFonts w:ascii="Tahoma" w:hAnsi="Tahoma" w:cs="Tahoma" w:hint="eastAsia"/>
          <w:sz w:val="24"/>
        </w:rPr>
        <w:t>工资</w:t>
      </w:r>
      <w:r w:rsidR="00C621C8">
        <w:rPr>
          <w:rFonts w:ascii="Tahoma" w:hAnsi="Tahoma" w:cs="Tahoma" w:hint="eastAsia"/>
          <w:sz w:val="24"/>
        </w:rPr>
        <w:t>+</w:t>
      </w:r>
      <w:r w:rsidR="00C621C8">
        <w:rPr>
          <w:rFonts w:ascii="Tahoma" w:hAnsi="Tahoma" w:cs="Tahoma" w:hint="eastAsia"/>
          <w:sz w:val="24"/>
        </w:rPr>
        <w:t>绩效收入</w:t>
      </w:r>
      <w:r w:rsidR="004229C5">
        <w:rPr>
          <w:rFonts w:ascii="Tahoma" w:hAnsi="Tahoma" w:cs="Tahoma" w:hint="eastAsia"/>
          <w:sz w:val="24"/>
        </w:rPr>
        <w:t>+</w:t>
      </w:r>
      <w:r w:rsidR="004229C5">
        <w:rPr>
          <w:rFonts w:ascii="Tahoma" w:hAnsi="Tahoma" w:cs="Tahoma" w:hint="eastAsia"/>
          <w:sz w:val="24"/>
        </w:rPr>
        <w:t>出差补贴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年底奖金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业绩提成</w:t>
      </w:r>
    </w:p>
    <w:p w14:paraId="3A98FD83" w14:textId="6E670B6B" w:rsidR="00DF6041" w:rsidRDefault="00DF6041" w:rsidP="00DF6041">
      <w:pPr>
        <w:ind w:leftChars="200" w:left="420" w:firstLineChars="120" w:firstLine="288"/>
        <w:rPr>
          <w:rFonts w:ascii="Tahoma" w:hAnsi="Tahoma" w:cs="Tahoma"/>
          <w:sz w:val="24"/>
        </w:rPr>
      </w:pPr>
      <w:r>
        <w:rPr>
          <w:rFonts w:ascii="Tahoma" w:hAnsi="Tahoma" w:cs="Tahoma" w:hint="eastAsia"/>
          <w:sz w:val="24"/>
        </w:rPr>
        <w:t>3</w:t>
      </w:r>
      <w:r>
        <w:rPr>
          <w:rFonts w:ascii="Tahoma" w:hAnsi="Tahoma" w:cs="Tahoma" w:hint="eastAsia"/>
          <w:sz w:val="24"/>
        </w:rPr>
        <w:t>）售后岗</w:t>
      </w:r>
      <w:r w:rsidR="007770A3">
        <w:rPr>
          <w:rFonts w:ascii="Tahoma" w:hAnsi="Tahoma" w:cs="Tahoma" w:hint="eastAsia"/>
          <w:sz w:val="24"/>
        </w:rPr>
        <w:t>：</w:t>
      </w:r>
      <w:r w:rsidR="00C778ED">
        <w:rPr>
          <w:rFonts w:ascii="Tahoma" w:hAnsi="Tahoma" w:cs="Tahoma" w:hint="eastAsia"/>
          <w:sz w:val="24"/>
        </w:rPr>
        <w:t>岗位</w:t>
      </w:r>
      <w:r>
        <w:rPr>
          <w:rFonts w:ascii="Tahoma" w:hAnsi="Tahoma" w:cs="Tahoma" w:hint="eastAsia"/>
          <w:sz w:val="24"/>
        </w:rPr>
        <w:t>工资</w:t>
      </w:r>
      <w:r w:rsidR="00C621C8">
        <w:rPr>
          <w:rFonts w:ascii="Tahoma" w:hAnsi="Tahoma" w:cs="Tahoma" w:hint="eastAsia"/>
          <w:sz w:val="24"/>
        </w:rPr>
        <w:t>+</w:t>
      </w:r>
      <w:r w:rsidR="00C621C8">
        <w:rPr>
          <w:rFonts w:ascii="Tahoma" w:hAnsi="Tahoma" w:cs="Tahoma" w:hint="eastAsia"/>
          <w:sz w:val="24"/>
        </w:rPr>
        <w:t>绩效收入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出差补贴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年底奖金</w:t>
      </w:r>
    </w:p>
    <w:p w14:paraId="0539F33D" w14:textId="70C2A8B0" w:rsidR="0066053D" w:rsidRDefault="0066053D" w:rsidP="00DF6041">
      <w:pPr>
        <w:ind w:leftChars="200" w:left="420" w:firstLineChars="120" w:firstLine="288"/>
        <w:rPr>
          <w:rFonts w:ascii="Tahoma" w:hAnsi="Tahoma" w:cs="Tahoma"/>
          <w:sz w:val="24"/>
        </w:rPr>
      </w:pPr>
      <w:r>
        <w:rPr>
          <w:rFonts w:ascii="Tahoma" w:hAnsi="Tahoma" w:cs="Tahoma" w:hint="eastAsia"/>
          <w:sz w:val="24"/>
        </w:rPr>
        <w:t>4</w:t>
      </w:r>
      <w:r>
        <w:rPr>
          <w:rFonts w:ascii="Tahoma" w:hAnsi="Tahoma" w:cs="Tahoma" w:hint="eastAsia"/>
          <w:sz w:val="24"/>
        </w:rPr>
        <w:t>）</w:t>
      </w:r>
      <w:r w:rsidR="004128FD" w:rsidRPr="00547111">
        <w:rPr>
          <w:rFonts w:ascii="Tahoma" w:hAnsi="Tahoma" w:cs="Tahoma" w:hint="eastAsia"/>
          <w:sz w:val="24"/>
        </w:rPr>
        <w:t>专业支持</w:t>
      </w:r>
      <w:r>
        <w:rPr>
          <w:rFonts w:ascii="Tahoma" w:hAnsi="Tahoma" w:cs="Tahoma" w:hint="eastAsia"/>
          <w:sz w:val="24"/>
        </w:rPr>
        <w:t>岗</w:t>
      </w:r>
      <w:r w:rsidR="007770A3">
        <w:rPr>
          <w:rFonts w:ascii="Tahoma" w:hAnsi="Tahoma" w:cs="Tahoma" w:hint="eastAsia"/>
          <w:sz w:val="24"/>
        </w:rPr>
        <w:t>：</w:t>
      </w:r>
      <w:r>
        <w:rPr>
          <w:rFonts w:ascii="Tahoma" w:hAnsi="Tahoma" w:cs="Tahoma" w:hint="eastAsia"/>
          <w:sz w:val="24"/>
        </w:rPr>
        <w:t>岗位工资</w:t>
      </w:r>
      <w:r w:rsidR="00C621C8">
        <w:rPr>
          <w:rFonts w:ascii="Tahoma" w:hAnsi="Tahoma" w:cs="Tahoma" w:hint="eastAsia"/>
          <w:sz w:val="24"/>
        </w:rPr>
        <w:t>+</w:t>
      </w:r>
      <w:r w:rsidR="00C621C8">
        <w:rPr>
          <w:rFonts w:ascii="Tahoma" w:hAnsi="Tahoma" w:cs="Tahoma" w:hint="eastAsia"/>
          <w:sz w:val="24"/>
        </w:rPr>
        <w:t>绩效收入</w:t>
      </w:r>
      <w:r>
        <w:rPr>
          <w:rFonts w:ascii="Tahoma" w:hAnsi="Tahoma" w:cs="Tahoma" w:hint="eastAsia"/>
          <w:sz w:val="24"/>
        </w:rPr>
        <w:t>+</w:t>
      </w:r>
      <w:r>
        <w:rPr>
          <w:rFonts w:ascii="Tahoma" w:hAnsi="Tahoma" w:cs="Tahoma" w:hint="eastAsia"/>
          <w:sz w:val="24"/>
        </w:rPr>
        <w:t>年底奖金</w:t>
      </w:r>
      <w:r w:rsidR="006B6401">
        <w:rPr>
          <w:rFonts w:ascii="Tahoma" w:hAnsi="Tahoma" w:cs="Tahoma" w:hint="eastAsia"/>
          <w:sz w:val="24"/>
        </w:rPr>
        <w:t>+</w:t>
      </w:r>
      <w:r w:rsidR="006B6401">
        <w:rPr>
          <w:rFonts w:ascii="Tahoma" w:hAnsi="Tahoma" w:cs="Tahoma" w:hint="eastAsia"/>
          <w:sz w:val="24"/>
        </w:rPr>
        <w:t>项目奖金</w:t>
      </w:r>
    </w:p>
    <w:p w14:paraId="65E4CDB6" w14:textId="12152FF4" w:rsidR="00A00D4A" w:rsidRDefault="00A00D4A" w:rsidP="00A00D4A">
      <w:pPr>
        <w:ind w:leftChars="200" w:left="420" w:firstLineChars="2" w:firstLine="4"/>
        <w:rPr>
          <w:rFonts w:ascii="Tahoma" w:hAnsi="Tahoma" w:cs="Tahoma"/>
          <w:sz w:val="24"/>
        </w:rPr>
      </w:pPr>
      <w:r>
        <w:rPr>
          <w:noProof/>
        </w:rPr>
        <w:lastRenderedPageBreak/>
        <w:drawing>
          <wp:inline distT="0" distB="0" distL="0" distR="0" wp14:anchorId="5D465A3B" wp14:editId="109C9117">
            <wp:extent cx="4972050" cy="2797077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28" cy="28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54F3" w14:textId="268F1E1C" w:rsidR="00E867C1" w:rsidRPr="00DC7BD5" w:rsidRDefault="00E867C1" w:rsidP="00E867C1">
      <w:pPr>
        <w:spacing w:beforeLines="50" w:before="156" w:afterLines="50" w:after="156"/>
        <w:ind w:leftChars="202" w:left="424" w:firstLineChars="177" w:firstLine="425"/>
        <w:rPr>
          <w:bCs/>
          <w:sz w:val="24"/>
        </w:rPr>
      </w:pPr>
      <w:r w:rsidRPr="00DC7BD5">
        <w:rPr>
          <w:rFonts w:hint="eastAsia"/>
          <w:bCs/>
          <w:sz w:val="24"/>
        </w:rPr>
        <w:t>东方电子实施“以价值创造为导向、聚集关键岗位核心人才”的利润分享绩效方案，加大对核心人才绩效激励的广度、深度、精度。公司员工的绩效收入主要有项目利润分享绩效、年度重点工作“山头奖励”、新产品提成与重点研发项目等补充绩效。</w:t>
      </w:r>
    </w:p>
    <w:p w14:paraId="2F204BBD" w14:textId="77777777" w:rsidR="00E867C1" w:rsidRPr="00E867C1" w:rsidRDefault="00E867C1" w:rsidP="00A00D4A">
      <w:pPr>
        <w:ind w:leftChars="200" w:left="420" w:firstLineChars="2" w:firstLine="5"/>
        <w:rPr>
          <w:rFonts w:ascii="Tahoma" w:hAnsi="Tahoma" w:cs="Tahoma"/>
          <w:sz w:val="24"/>
        </w:rPr>
      </w:pPr>
    </w:p>
    <w:p w14:paraId="7F10ED45" w14:textId="13EDF2D3" w:rsidR="00263513" w:rsidRDefault="00D14EC5">
      <w:pPr>
        <w:ind w:leftChars="200" w:left="420"/>
        <w:rPr>
          <w:rFonts w:ascii="Tahoma" w:hAnsi="Tahoma" w:cs="Tahoma"/>
          <w:sz w:val="24"/>
        </w:rPr>
      </w:pPr>
      <w:r w:rsidRPr="00A85F97">
        <w:rPr>
          <w:rFonts w:ascii="Tahoma" w:hAnsi="Tahoma" w:cs="Tahoma" w:hint="eastAsia"/>
          <w:sz w:val="24"/>
        </w:rPr>
        <w:t>2</w:t>
      </w:r>
      <w:r w:rsidRPr="00A85F97">
        <w:rPr>
          <w:rFonts w:ascii="Tahoma" w:hAnsi="Tahoma" w:cs="Tahoma" w:hint="eastAsia"/>
          <w:sz w:val="24"/>
        </w:rPr>
        <w:t>、</w:t>
      </w:r>
      <w:r w:rsidR="005A1CFA">
        <w:rPr>
          <w:rFonts w:ascii="Tahoma" w:hAnsi="Tahoma" w:cs="Tahoma" w:hint="eastAsia"/>
          <w:sz w:val="24"/>
        </w:rPr>
        <w:t>六</w:t>
      </w:r>
      <w:r w:rsidR="005A1CFA" w:rsidRPr="00A85F97">
        <w:rPr>
          <w:rFonts w:ascii="Tahoma" w:hAnsi="Tahoma" w:cs="Tahoma" w:hint="eastAsia"/>
          <w:sz w:val="24"/>
        </w:rPr>
        <w:t>险</w:t>
      </w:r>
      <w:r w:rsidR="005A1CFA">
        <w:rPr>
          <w:rFonts w:ascii="Tahoma" w:hAnsi="Tahoma" w:cs="Tahoma" w:hint="eastAsia"/>
          <w:sz w:val="24"/>
        </w:rPr>
        <w:t>二</w:t>
      </w:r>
      <w:r w:rsidR="005A1CFA" w:rsidRPr="00A85F97">
        <w:rPr>
          <w:rFonts w:ascii="Tahoma" w:hAnsi="Tahoma" w:cs="Tahoma" w:hint="eastAsia"/>
          <w:sz w:val="24"/>
        </w:rPr>
        <w:t>金、年度体检、</w:t>
      </w:r>
      <w:r w:rsidR="005A1CFA">
        <w:rPr>
          <w:rFonts w:ascii="Tahoma" w:hAnsi="Tahoma" w:cs="Tahoma" w:hint="eastAsia"/>
          <w:sz w:val="24"/>
        </w:rPr>
        <w:t>带薪年休假、</w:t>
      </w:r>
      <w:r w:rsidR="005A1CFA">
        <w:rPr>
          <w:rFonts w:ascii="Tahoma" w:hAnsi="Tahoma" w:cs="Tahoma" w:hint="eastAsia"/>
          <w:sz w:val="24"/>
        </w:rPr>
        <w:t>12-14</w:t>
      </w:r>
      <w:r w:rsidR="005A1CFA">
        <w:rPr>
          <w:rFonts w:ascii="Tahoma" w:hAnsi="Tahoma" w:cs="Tahoma" w:hint="eastAsia"/>
          <w:sz w:val="24"/>
        </w:rPr>
        <w:t>天年假、</w:t>
      </w:r>
      <w:r w:rsidR="005A1CFA" w:rsidRPr="00A85F97">
        <w:rPr>
          <w:rFonts w:ascii="Tahoma" w:hAnsi="Tahoma" w:cs="Tahoma" w:hint="eastAsia"/>
          <w:sz w:val="24"/>
        </w:rPr>
        <w:t>5</w:t>
      </w:r>
      <w:r w:rsidR="005A1CFA" w:rsidRPr="00A85F97">
        <w:rPr>
          <w:rFonts w:ascii="Tahoma" w:hAnsi="Tahoma" w:cs="Tahoma" w:hint="eastAsia"/>
          <w:sz w:val="24"/>
        </w:rPr>
        <w:t>天</w:t>
      </w:r>
      <w:r w:rsidR="005A1CFA" w:rsidRPr="00A85F97">
        <w:rPr>
          <w:rFonts w:ascii="Tahoma" w:hAnsi="Tahoma" w:cs="Tahoma" w:hint="eastAsia"/>
          <w:sz w:val="24"/>
        </w:rPr>
        <w:t>/</w:t>
      </w:r>
      <w:r w:rsidR="005A1CFA" w:rsidRPr="00A85F97">
        <w:rPr>
          <w:rFonts w:ascii="Tahoma" w:hAnsi="Tahoma" w:cs="Tahoma" w:hint="eastAsia"/>
          <w:sz w:val="24"/>
        </w:rPr>
        <w:t>周</w:t>
      </w:r>
      <w:r w:rsidR="005A1CFA" w:rsidRPr="00A85F97">
        <w:rPr>
          <w:rFonts w:ascii="Tahoma" w:hAnsi="Tahoma" w:cs="Tahoma" w:hint="eastAsia"/>
          <w:sz w:val="24"/>
        </w:rPr>
        <w:t>+</w:t>
      </w:r>
      <w:r w:rsidR="005A1CFA" w:rsidRPr="00A85F97">
        <w:rPr>
          <w:rFonts w:ascii="Tahoma" w:hAnsi="Tahoma" w:cs="Tahoma" w:hint="eastAsia"/>
          <w:sz w:val="24"/>
        </w:rPr>
        <w:t>法定节假日</w:t>
      </w:r>
      <w:r w:rsidR="005A1CFA">
        <w:rPr>
          <w:rFonts w:hint="eastAsia"/>
          <w:sz w:val="24"/>
        </w:rPr>
        <w:t>、</w:t>
      </w:r>
      <w:r w:rsidR="005A1CFA">
        <w:rPr>
          <w:rFonts w:ascii="Tahoma" w:hAnsi="Tahoma" w:cs="Tahoma" w:hint="eastAsia"/>
          <w:sz w:val="24"/>
        </w:rPr>
        <w:t>单身公寓、</w:t>
      </w:r>
      <w:r w:rsidR="005A1CFA">
        <w:rPr>
          <w:rFonts w:hint="eastAsia"/>
          <w:sz w:val="24"/>
        </w:rPr>
        <w:t>员工餐厅、工作餐</w:t>
      </w:r>
      <w:r w:rsidR="005A1CFA">
        <w:rPr>
          <w:rFonts w:ascii="Tahoma" w:hAnsi="Tahoma" w:cs="Tahoma" w:hint="eastAsia"/>
          <w:sz w:val="24"/>
        </w:rPr>
        <w:t>、节日福利、取暖补贴、高温补贴、交通补贴、班车、定制西装羽绒服等</w:t>
      </w:r>
      <w:r w:rsidR="005A1CFA" w:rsidRPr="00263513">
        <w:rPr>
          <w:rFonts w:ascii="Tahoma" w:hAnsi="Tahoma" w:cs="Tahoma" w:hint="eastAsia"/>
          <w:sz w:val="24"/>
        </w:rPr>
        <w:t>。</w:t>
      </w:r>
    </w:p>
    <w:p w14:paraId="183471C5" w14:textId="77777777" w:rsidR="001354C4" w:rsidRDefault="001354C4">
      <w:pPr>
        <w:ind w:leftChars="200" w:left="420"/>
        <w:rPr>
          <w:rFonts w:ascii="Tahoma" w:hAnsi="Tahoma" w:cs="Tahoma"/>
          <w:sz w:val="24"/>
        </w:rPr>
      </w:pPr>
    </w:p>
    <w:p w14:paraId="34EAA961" w14:textId="250B3114" w:rsidR="005020D0" w:rsidRDefault="006E596C">
      <w:pPr>
        <w:ind w:leftChars="200" w:left="420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>3</w:t>
      </w:r>
      <w:r w:rsidR="005020D0">
        <w:rPr>
          <w:rFonts w:ascii="Tahoma" w:hAnsi="Tahoma" w:cs="Tahoma" w:hint="eastAsia"/>
          <w:sz w:val="24"/>
        </w:rPr>
        <w:t>、</w:t>
      </w:r>
      <w:r w:rsidR="001354C4">
        <w:rPr>
          <w:rFonts w:ascii="Tahoma" w:hAnsi="Tahoma" w:cs="Tahoma" w:hint="eastAsia"/>
          <w:sz w:val="24"/>
        </w:rPr>
        <w:t>烟台市引才补贴</w:t>
      </w:r>
    </w:p>
    <w:p w14:paraId="4625393C" w14:textId="7DD7237C" w:rsidR="001354C4" w:rsidRDefault="001354C4">
      <w:pPr>
        <w:ind w:leftChars="200" w:left="420"/>
        <w:rPr>
          <w:rFonts w:ascii="Tahoma" w:hAnsi="Tahoma" w:cs="Tahoma"/>
          <w:sz w:val="24"/>
        </w:rPr>
      </w:pPr>
    </w:p>
    <w:p w14:paraId="2C594C88" w14:textId="41793A57" w:rsidR="001354C4" w:rsidRDefault="005B54D6" w:rsidP="001354C4">
      <w:pPr>
        <w:ind w:leftChars="200" w:left="420"/>
        <w:jc w:val="center"/>
        <w:rPr>
          <w:rFonts w:ascii="Tahoma" w:hAnsi="Tahoma" w:cs="Tahoma"/>
          <w:sz w:val="24"/>
        </w:rPr>
      </w:pPr>
      <w:r w:rsidRPr="001354C4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56704" behindDoc="0" locked="0" layoutInCell="1" allowOverlap="1" wp14:anchorId="1CCF9D37" wp14:editId="461BFE3E">
            <wp:simplePos x="0" y="0"/>
            <wp:positionH relativeFrom="column">
              <wp:posOffset>1059180</wp:posOffset>
            </wp:positionH>
            <wp:positionV relativeFrom="paragraph">
              <wp:posOffset>102870</wp:posOffset>
            </wp:positionV>
            <wp:extent cx="3317240" cy="1781175"/>
            <wp:effectExtent l="133350" t="114300" r="130810" b="161925"/>
            <wp:wrapNone/>
            <wp:docPr id="4389243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7CAD952" w14:textId="64AEB983" w:rsidR="001354C4" w:rsidRDefault="001354C4" w:rsidP="001354C4">
      <w:pPr>
        <w:ind w:leftChars="200" w:left="420"/>
        <w:jc w:val="center"/>
        <w:rPr>
          <w:rFonts w:ascii="Tahoma" w:hAnsi="Tahoma" w:cs="Tahoma"/>
          <w:sz w:val="24"/>
        </w:rPr>
      </w:pPr>
    </w:p>
    <w:p w14:paraId="39D78E14" w14:textId="1E0FCB8E" w:rsidR="006E2705" w:rsidRDefault="006E2705">
      <w:pPr>
        <w:widowControl/>
        <w:jc w:val="left"/>
        <w:rPr>
          <w:b/>
          <w:sz w:val="24"/>
        </w:rPr>
      </w:pPr>
      <w:r w:rsidRPr="001354C4">
        <w:rPr>
          <w:rFonts w:ascii="Tahoma" w:hAnsi="Tahoma" w:cs="Tahom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5079E979" wp14:editId="22E16792">
            <wp:simplePos x="0" y="0"/>
            <wp:positionH relativeFrom="column">
              <wp:posOffset>1059180</wp:posOffset>
            </wp:positionH>
            <wp:positionV relativeFrom="paragraph">
              <wp:posOffset>1668780</wp:posOffset>
            </wp:positionV>
            <wp:extent cx="3317240" cy="1790438"/>
            <wp:effectExtent l="133350" t="114300" r="130810" b="172085"/>
            <wp:wrapNone/>
            <wp:docPr id="14369053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790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page"/>
      </w:r>
    </w:p>
    <w:p w14:paraId="19AA9B4E" w14:textId="1D9D6279" w:rsidR="00FA4BAA" w:rsidRDefault="00747832" w:rsidP="00FA4BAA">
      <w:pPr>
        <w:spacing w:beforeLines="50" w:before="156" w:afterLines="50" w:after="156"/>
        <w:rPr>
          <w:b/>
          <w:sz w:val="24"/>
        </w:rPr>
      </w:pPr>
      <w:r>
        <w:rPr>
          <w:rFonts w:hint="eastAsia"/>
          <w:b/>
          <w:sz w:val="24"/>
        </w:rPr>
        <w:lastRenderedPageBreak/>
        <w:t>六</w:t>
      </w:r>
      <w:r w:rsidR="00FA4BAA" w:rsidRPr="00A85F97">
        <w:rPr>
          <w:rFonts w:hint="eastAsia"/>
          <w:b/>
          <w:sz w:val="24"/>
        </w:rPr>
        <w:t>、</w:t>
      </w:r>
      <w:r w:rsidR="00FA4BAA">
        <w:rPr>
          <w:rFonts w:hint="eastAsia"/>
          <w:b/>
          <w:sz w:val="24"/>
        </w:rPr>
        <w:t>职业发展</w:t>
      </w:r>
    </w:p>
    <w:p w14:paraId="530B3C80" w14:textId="0C53C0BA" w:rsidR="00FA4BAA" w:rsidRPr="005F3869" w:rsidRDefault="00F720CE" w:rsidP="00D90DA4">
      <w:pPr>
        <w:spacing w:beforeLines="50" w:before="156" w:afterLines="50" w:after="156"/>
        <w:ind w:leftChars="1" w:left="130" w:hangingChars="58" w:hanging="128"/>
        <w:rPr>
          <w:sz w:val="24"/>
        </w:rPr>
      </w:pPr>
      <w:r w:rsidRPr="00F720CE">
        <w:rPr>
          <w:noProof/>
          <w:sz w:val="22"/>
          <w:szCs w:val="22"/>
        </w:rPr>
        <w:drawing>
          <wp:inline distT="0" distB="0" distL="0" distR="0" wp14:anchorId="333C0700" wp14:editId="7BA65E90">
            <wp:extent cx="5278120" cy="3638550"/>
            <wp:effectExtent l="0" t="0" r="0" b="0"/>
            <wp:docPr id="15801800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D71C" w14:textId="388A147F" w:rsidR="001A0E57" w:rsidRPr="00A85F97" w:rsidRDefault="00747832">
      <w:pPr>
        <w:spacing w:beforeLines="50" w:before="156" w:afterLines="50" w:after="156"/>
        <w:rPr>
          <w:b/>
          <w:sz w:val="24"/>
        </w:rPr>
      </w:pPr>
      <w:r>
        <w:rPr>
          <w:rFonts w:hint="eastAsia"/>
          <w:b/>
          <w:sz w:val="24"/>
        </w:rPr>
        <w:t>七</w:t>
      </w:r>
      <w:r w:rsidR="00D14EC5" w:rsidRPr="00A85F97">
        <w:rPr>
          <w:rFonts w:hint="eastAsia"/>
          <w:b/>
          <w:sz w:val="24"/>
        </w:rPr>
        <w:t>、联系方式</w:t>
      </w:r>
    </w:p>
    <w:p w14:paraId="7A753A7D" w14:textId="77777777" w:rsidR="001A0E57" w:rsidRPr="00A85F97" w:rsidRDefault="00D14EC5">
      <w:pPr>
        <w:ind w:leftChars="200" w:left="420"/>
        <w:rPr>
          <w:rFonts w:ascii="Tahoma" w:hAnsi="Tahoma" w:cs="Tahoma"/>
          <w:sz w:val="24"/>
        </w:rPr>
      </w:pPr>
      <w:r w:rsidRPr="00A85F97">
        <w:rPr>
          <w:rFonts w:ascii="Tahoma" w:hAnsi="Tahoma" w:cs="Tahoma" w:hint="eastAsia"/>
          <w:sz w:val="24"/>
        </w:rPr>
        <w:t>公司网址：</w:t>
      </w:r>
      <w:r w:rsidRPr="00A85F97">
        <w:rPr>
          <w:sz w:val="24"/>
        </w:rPr>
        <w:t>http://www.dongfangelec.com</w:t>
      </w:r>
    </w:p>
    <w:p w14:paraId="7E51CE35" w14:textId="77777777" w:rsidR="001A0E57" w:rsidRPr="00A85F97" w:rsidRDefault="00D14EC5">
      <w:pPr>
        <w:ind w:leftChars="200" w:left="420"/>
        <w:rPr>
          <w:rFonts w:ascii="Tahoma" w:hAnsi="Tahoma" w:cs="Tahoma"/>
          <w:sz w:val="24"/>
        </w:rPr>
      </w:pPr>
      <w:r w:rsidRPr="00A85F97">
        <w:rPr>
          <w:rFonts w:ascii="Tahoma" w:hAnsi="Tahoma" w:cs="Tahoma" w:hint="eastAsia"/>
          <w:sz w:val="24"/>
        </w:rPr>
        <w:t>公司地址：山东省烟台市芝罘区机场路</w:t>
      </w:r>
      <w:r w:rsidRPr="00A85F97">
        <w:rPr>
          <w:rFonts w:ascii="Tahoma" w:hAnsi="Tahoma" w:cs="Tahoma" w:hint="eastAsia"/>
          <w:sz w:val="24"/>
        </w:rPr>
        <w:t>2</w:t>
      </w:r>
      <w:r w:rsidRPr="00A85F97">
        <w:rPr>
          <w:rFonts w:ascii="Tahoma" w:hAnsi="Tahoma" w:cs="Tahoma" w:hint="eastAsia"/>
          <w:sz w:val="24"/>
        </w:rPr>
        <w:t>号</w:t>
      </w:r>
    </w:p>
    <w:p w14:paraId="2360D0C0" w14:textId="70AB356B" w:rsidR="001A0E57" w:rsidRPr="00A85F97" w:rsidRDefault="00D14EC5">
      <w:pPr>
        <w:ind w:leftChars="200" w:left="420"/>
        <w:rPr>
          <w:rFonts w:ascii="Tahoma" w:hAnsi="Tahoma" w:cs="Tahoma"/>
          <w:sz w:val="24"/>
        </w:rPr>
      </w:pPr>
      <w:r w:rsidRPr="00A85F97">
        <w:rPr>
          <w:rFonts w:ascii="Tahoma" w:hAnsi="Tahoma" w:cs="Tahoma" w:hint="eastAsia"/>
          <w:sz w:val="24"/>
        </w:rPr>
        <w:t>应聘邮箱：</w:t>
      </w:r>
      <w:hyperlink r:id="rId17" w:history="1">
        <w:r w:rsidR="00476D01" w:rsidRPr="00FD1C7F">
          <w:rPr>
            <w:rStyle w:val="aa"/>
            <w:rFonts w:ascii="Tahoma" w:hAnsi="Tahoma" w:cs="Tahoma" w:hint="eastAsia"/>
            <w:sz w:val="24"/>
          </w:rPr>
          <w:t>zhaopin@dongfang-china.com</w:t>
        </w:r>
      </w:hyperlink>
      <w:r w:rsidRPr="00A85F97">
        <w:rPr>
          <w:rFonts w:ascii="Tahoma" w:hAnsi="Tahoma" w:cs="Tahoma" w:hint="eastAsia"/>
          <w:sz w:val="24"/>
        </w:rPr>
        <w:t xml:space="preserve"> (</w:t>
      </w:r>
      <w:r w:rsidRPr="00A85F97">
        <w:rPr>
          <w:rFonts w:ascii="Tahoma" w:hAnsi="Tahoma" w:cs="Tahoma" w:hint="eastAsia"/>
          <w:sz w:val="24"/>
        </w:rPr>
        <w:t>邮件标题格式为：姓名</w:t>
      </w:r>
      <w:r w:rsidRPr="00A85F97">
        <w:rPr>
          <w:rFonts w:ascii="Tahoma" w:hAnsi="Tahoma" w:cs="Tahoma" w:hint="eastAsia"/>
          <w:sz w:val="24"/>
        </w:rPr>
        <w:t>+</w:t>
      </w:r>
      <w:r w:rsidRPr="00A85F97">
        <w:rPr>
          <w:rFonts w:ascii="Tahoma" w:hAnsi="Tahoma" w:cs="Tahoma" w:hint="eastAsia"/>
          <w:sz w:val="24"/>
        </w:rPr>
        <w:t>学校</w:t>
      </w:r>
      <w:r w:rsidRPr="00A85F97">
        <w:rPr>
          <w:rFonts w:ascii="Tahoma" w:hAnsi="Tahoma" w:cs="Tahoma" w:hint="eastAsia"/>
          <w:sz w:val="24"/>
        </w:rPr>
        <w:t>+</w:t>
      </w:r>
      <w:r w:rsidRPr="00A85F97">
        <w:rPr>
          <w:rFonts w:ascii="Tahoma" w:hAnsi="Tahoma" w:cs="Tahoma" w:hint="eastAsia"/>
          <w:sz w:val="24"/>
        </w:rPr>
        <w:t>专业</w:t>
      </w:r>
      <w:r w:rsidRPr="00A85F97">
        <w:rPr>
          <w:rFonts w:ascii="Tahoma" w:hAnsi="Tahoma" w:cs="Tahoma" w:hint="eastAsia"/>
          <w:sz w:val="24"/>
        </w:rPr>
        <w:t>)</w:t>
      </w:r>
      <w:r w:rsidR="009A3AC2">
        <w:rPr>
          <w:rFonts w:ascii="Tahoma" w:hAnsi="Tahoma" w:cs="Tahoma" w:hint="eastAsia"/>
          <w:sz w:val="24"/>
        </w:rPr>
        <w:t>，</w:t>
      </w:r>
      <w:r w:rsidR="00416982">
        <w:rPr>
          <w:rFonts w:ascii="Tahoma" w:hAnsi="Tahoma" w:cs="Tahoma" w:hint="eastAsia"/>
          <w:sz w:val="24"/>
        </w:rPr>
        <w:t>附</w:t>
      </w:r>
      <w:r w:rsidR="009A3AC2">
        <w:rPr>
          <w:rFonts w:ascii="Tahoma" w:hAnsi="Tahoma" w:cs="Tahoma" w:hint="eastAsia"/>
          <w:sz w:val="24"/>
        </w:rPr>
        <w:t>详细简历及成绩单</w:t>
      </w:r>
    </w:p>
    <w:p w14:paraId="54351537" w14:textId="010DED4D" w:rsidR="001A0E57" w:rsidRDefault="00D14EC5">
      <w:pPr>
        <w:ind w:leftChars="200" w:left="420"/>
        <w:rPr>
          <w:rFonts w:ascii="Tahoma" w:hAnsi="Tahoma" w:cs="Tahoma"/>
          <w:sz w:val="24"/>
        </w:rPr>
      </w:pPr>
      <w:r w:rsidRPr="00A85F97">
        <w:rPr>
          <w:rFonts w:ascii="Tahoma" w:hAnsi="Tahoma" w:cs="Tahoma" w:hint="eastAsia"/>
          <w:sz w:val="24"/>
        </w:rPr>
        <w:t>咨询电话：</w:t>
      </w:r>
      <w:r w:rsidR="001C54B7">
        <w:rPr>
          <w:rFonts w:ascii="Tahoma" w:hAnsi="Tahoma" w:cs="Tahoma" w:hint="eastAsia"/>
          <w:sz w:val="24"/>
        </w:rPr>
        <w:t>0535-5520989</w:t>
      </w:r>
      <w:r w:rsidR="00F764C5">
        <w:rPr>
          <w:rFonts w:ascii="Tahoma" w:hAnsi="Tahoma" w:cs="Tahoma" w:hint="eastAsia"/>
          <w:sz w:val="24"/>
        </w:rPr>
        <w:t>/55209</w:t>
      </w:r>
      <w:r w:rsidR="00627287">
        <w:rPr>
          <w:rFonts w:ascii="Tahoma" w:hAnsi="Tahoma" w:cs="Tahoma" w:hint="eastAsia"/>
          <w:sz w:val="24"/>
        </w:rPr>
        <w:t>9</w:t>
      </w:r>
      <w:r w:rsidR="00F764C5">
        <w:rPr>
          <w:rFonts w:ascii="Tahoma" w:hAnsi="Tahoma" w:cs="Tahoma" w:hint="eastAsia"/>
          <w:sz w:val="24"/>
        </w:rPr>
        <w:t>0</w:t>
      </w:r>
    </w:p>
    <w:p w14:paraId="172C5ECA" w14:textId="1C3D32B8" w:rsidR="007E3F45" w:rsidRDefault="007E3F45">
      <w:pPr>
        <w:ind w:leftChars="200" w:left="420"/>
        <w:rPr>
          <w:rFonts w:ascii="Tahoma" w:hAnsi="Tahoma" w:cs="Tahoma"/>
          <w:sz w:val="24"/>
        </w:rPr>
      </w:pPr>
    </w:p>
    <w:p w14:paraId="72CF6D52" w14:textId="3B659619" w:rsidR="007E3F45" w:rsidRPr="0043661F" w:rsidRDefault="007E3F45" w:rsidP="007E3F45">
      <w:pPr>
        <w:rPr>
          <w:rFonts w:ascii="Tahoma" w:hAnsi="Tahoma" w:cs="Tahoma"/>
          <w:b/>
          <w:bCs/>
          <w:sz w:val="24"/>
        </w:rPr>
      </w:pPr>
      <w:r w:rsidRPr="007E3F45">
        <w:rPr>
          <w:rFonts w:ascii="Tahoma" w:hAnsi="Tahoma" w:cs="Tahoma"/>
          <w:noProof/>
          <w:sz w:val="24"/>
        </w:rPr>
        <w:drawing>
          <wp:inline distT="0" distB="0" distL="0" distR="0" wp14:anchorId="5913732F" wp14:editId="17094226">
            <wp:extent cx="1790700" cy="1790700"/>
            <wp:effectExtent l="0" t="0" r="0" b="0"/>
            <wp:docPr id="1026" name="Picture 2" descr="C:\Users\Administrator\Desktop\qrcode_for_gh_2a7cce04e258_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Desktop\qrcode_for_gh_2a7cce04e258_4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47" cy="1790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 w:hint="eastAsi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                    </w:t>
      </w:r>
      <w:r w:rsidR="0043661F" w:rsidRPr="0043661F">
        <w:rPr>
          <w:rFonts w:ascii="Tahoma" w:hAnsi="Tahoma" w:cs="Tahoma"/>
          <w:noProof/>
          <w:sz w:val="24"/>
        </w:rPr>
        <w:drawing>
          <wp:inline distT="0" distB="0" distL="0" distR="0" wp14:anchorId="68865E2F" wp14:editId="446F0592">
            <wp:extent cx="1685925" cy="1685925"/>
            <wp:effectExtent l="0" t="0" r="9525" b="9525"/>
            <wp:docPr id="6462101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3C44B" w14:textId="7E3C4A2C" w:rsidR="007E3F45" w:rsidRPr="00F75275" w:rsidRDefault="007E3F45" w:rsidP="00022FF8">
      <w:pPr>
        <w:ind w:firstLineChars="118" w:firstLine="283"/>
        <w:rPr>
          <w:rFonts w:ascii="Tahoma" w:hAnsi="Tahoma" w:cs="Tahoma"/>
          <w:sz w:val="24"/>
        </w:rPr>
      </w:pPr>
      <w:r w:rsidRPr="007E3F45">
        <w:rPr>
          <w:rFonts w:ascii="Tahoma" w:hAnsi="Tahoma" w:cs="Tahoma" w:hint="eastAsia"/>
          <w:sz w:val="24"/>
        </w:rPr>
        <w:t>股份本部</w:t>
      </w:r>
      <w:r w:rsidR="00022FF8">
        <w:rPr>
          <w:rFonts w:ascii="Tahoma" w:hAnsi="Tahoma" w:cs="Tahoma" w:hint="eastAsia"/>
          <w:sz w:val="24"/>
        </w:rPr>
        <w:t>企业</w:t>
      </w:r>
      <w:r w:rsidRPr="007E3F45">
        <w:rPr>
          <w:rFonts w:ascii="Tahoma" w:hAnsi="Tahoma" w:cs="Tahoma" w:hint="eastAsia"/>
          <w:sz w:val="24"/>
        </w:rPr>
        <w:t>公众号</w:t>
      </w:r>
      <w:r>
        <w:rPr>
          <w:rFonts w:ascii="Tahoma" w:hAnsi="Tahoma" w:cs="Tahoma"/>
          <w:sz w:val="24"/>
        </w:rPr>
        <w:t xml:space="preserve">                             </w:t>
      </w:r>
      <w:r w:rsidR="0043661F">
        <w:rPr>
          <w:rFonts w:ascii="Tahoma" w:hAnsi="Tahoma" w:cs="Tahoma" w:hint="eastAsia"/>
          <w:sz w:val="24"/>
        </w:rPr>
        <w:t>简历投递渠道</w:t>
      </w:r>
    </w:p>
    <w:sectPr w:rsidR="007E3F45" w:rsidRPr="00F75275"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81D78" w14:textId="77777777" w:rsidR="00D6073F" w:rsidRDefault="00D6073F" w:rsidP="00BF757D">
      <w:r>
        <w:separator/>
      </w:r>
    </w:p>
  </w:endnote>
  <w:endnote w:type="continuationSeparator" w:id="0">
    <w:p w14:paraId="22C524DD" w14:textId="77777777" w:rsidR="00D6073F" w:rsidRDefault="00D6073F" w:rsidP="00BF7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4417C2" w14:textId="77777777" w:rsidR="00D6073F" w:rsidRDefault="00D6073F" w:rsidP="00BF757D">
      <w:r>
        <w:separator/>
      </w:r>
    </w:p>
  </w:footnote>
  <w:footnote w:type="continuationSeparator" w:id="0">
    <w:p w14:paraId="4AB7B3A2" w14:textId="77777777" w:rsidR="00D6073F" w:rsidRDefault="00D6073F" w:rsidP="00BF75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74B0"/>
    <w:rsid w:val="00001B8C"/>
    <w:rsid w:val="0000577B"/>
    <w:rsid w:val="00012AD8"/>
    <w:rsid w:val="00015CE8"/>
    <w:rsid w:val="00021F2C"/>
    <w:rsid w:val="00022AE7"/>
    <w:rsid w:val="00022FF8"/>
    <w:rsid w:val="00026545"/>
    <w:rsid w:val="00032AC3"/>
    <w:rsid w:val="00034493"/>
    <w:rsid w:val="00036B6D"/>
    <w:rsid w:val="00045962"/>
    <w:rsid w:val="000501E5"/>
    <w:rsid w:val="00055318"/>
    <w:rsid w:val="00055509"/>
    <w:rsid w:val="00056335"/>
    <w:rsid w:val="00060B83"/>
    <w:rsid w:val="00066DFA"/>
    <w:rsid w:val="00071808"/>
    <w:rsid w:val="000755C8"/>
    <w:rsid w:val="000957E6"/>
    <w:rsid w:val="000977EF"/>
    <w:rsid w:val="000A4748"/>
    <w:rsid w:val="000A50BF"/>
    <w:rsid w:val="000C0310"/>
    <w:rsid w:val="000D1D37"/>
    <w:rsid w:val="000D5498"/>
    <w:rsid w:val="000D7D78"/>
    <w:rsid w:val="000E1D33"/>
    <w:rsid w:val="000E3B54"/>
    <w:rsid w:val="000F168F"/>
    <w:rsid w:val="00101611"/>
    <w:rsid w:val="00107D75"/>
    <w:rsid w:val="001114F6"/>
    <w:rsid w:val="00112DF5"/>
    <w:rsid w:val="00115444"/>
    <w:rsid w:val="00115E89"/>
    <w:rsid w:val="001161C0"/>
    <w:rsid w:val="00125563"/>
    <w:rsid w:val="001270C7"/>
    <w:rsid w:val="001354C4"/>
    <w:rsid w:val="00137D92"/>
    <w:rsid w:val="0015352A"/>
    <w:rsid w:val="00160B44"/>
    <w:rsid w:val="00160BCE"/>
    <w:rsid w:val="00165F4E"/>
    <w:rsid w:val="0016678F"/>
    <w:rsid w:val="0017353C"/>
    <w:rsid w:val="001735FE"/>
    <w:rsid w:val="00187579"/>
    <w:rsid w:val="0019017A"/>
    <w:rsid w:val="00193A31"/>
    <w:rsid w:val="001A0E57"/>
    <w:rsid w:val="001A38C3"/>
    <w:rsid w:val="001A66D3"/>
    <w:rsid w:val="001B13D7"/>
    <w:rsid w:val="001B270A"/>
    <w:rsid w:val="001B6E7D"/>
    <w:rsid w:val="001C1827"/>
    <w:rsid w:val="001C54B7"/>
    <w:rsid w:val="001C68EE"/>
    <w:rsid w:val="001C69CD"/>
    <w:rsid w:val="001D4C59"/>
    <w:rsid w:val="001D4C98"/>
    <w:rsid w:val="001D7DA1"/>
    <w:rsid w:val="001E1A74"/>
    <w:rsid w:val="001F26E8"/>
    <w:rsid w:val="0020035A"/>
    <w:rsid w:val="00202094"/>
    <w:rsid w:val="00205DFA"/>
    <w:rsid w:val="0020660D"/>
    <w:rsid w:val="00207069"/>
    <w:rsid w:val="0020740B"/>
    <w:rsid w:val="0020753B"/>
    <w:rsid w:val="002139C8"/>
    <w:rsid w:val="0021711D"/>
    <w:rsid w:val="002311D8"/>
    <w:rsid w:val="002315DF"/>
    <w:rsid w:val="00233DB3"/>
    <w:rsid w:val="002372AF"/>
    <w:rsid w:val="0024298D"/>
    <w:rsid w:val="00243FFE"/>
    <w:rsid w:val="00263513"/>
    <w:rsid w:val="00267383"/>
    <w:rsid w:val="00267C28"/>
    <w:rsid w:val="00283BAD"/>
    <w:rsid w:val="002848B2"/>
    <w:rsid w:val="002878FA"/>
    <w:rsid w:val="00290EEB"/>
    <w:rsid w:val="00292AD1"/>
    <w:rsid w:val="002A5FD8"/>
    <w:rsid w:val="002B0E11"/>
    <w:rsid w:val="002B3BB3"/>
    <w:rsid w:val="002B465E"/>
    <w:rsid w:val="002B6C92"/>
    <w:rsid w:val="002C19F8"/>
    <w:rsid w:val="002C480A"/>
    <w:rsid w:val="002C7061"/>
    <w:rsid w:val="002D12EC"/>
    <w:rsid w:val="002D4B43"/>
    <w:rsid w:val="002F17E1"/>
    <w:rsid w:val="0030619C"/>
    <w:rsid w:val="00311842"/>
    <w:rsid w:val="003151C7"/>
    <w:rsid w:val="00322BE7"/>
    <w:rsid w:val="00325CB0"/>
    <w:rsid w:val="00331CAB"/>
    <w:rsid w:val="003328E9"/>
    <w:rsid w:val="00333B9E"/>
    <w:rsid w:val="003430EC"/>
    <w:rsid w:val="00343C0D"/>
    <w:rsid w:val="003456A6"/>
    <w:rsid w:val="00352D58"/>
    <w:rsid w:val="0036181D"/>
    <w:rsid w:val="003621C8"/>
    <w:rsid w:val="003622EE"/>
    <w:rsid w:val="003628D0"/>
    <w:rsid w:val="00363B8F"/>
    <w:rsid w:val="003714B7"/>
    <w:rsid w:val="003776B9"/>
    <w:rsid w:val="00383EBD"/>
    <w:rsid w:val="00390981"/>
    <w:rsid w:val="00390F23"/>
    <w:rsid w:val="00391605"/>
    <w:rsid w:val="00391BE1"/>
    <w:rsid w:val="00393675"/>
    <w:rsid w:val="00396C70"/>
    <w:rsid w:val="003A38D7"/>
    <w:rsid w:val="003B0D4A"/>
    <w:rsid w:val="003B64AE"/>
    <w:rsid w:val="003C1BA1"/>
    <w:rsid w:val="003C4CAA"/>
    <w:rsid w:val="003E0F46"/>
    <w:rsid w:val="003E14E3"/>
    <w:rsid w:val="003E191F"/>
    <w:rsid w:val="003E2DD5"/>
    <w:rsid w:val="003E3601"/>
    <w:rsid w:val="003E6C0E"/>
    <w:rsid w:val="003E7E03"/>
    <w:rsid w:val="0040341E"/>
    <w:rsid w:val="004056B9"/>
    <w:rsid w:val="00406550"/>
    <w:rsid w:val="004109EE"/>
    <w:rsid w:val="00410FCB"/>
    <w:rsid w:val="004128FD"/>
    <w:rsid w:val="00416982"/>
    <w:rsid w:val="00421057"/>
    <w:rsid w:val="00421CD2"/>
    <w:rsid w:val="004229C5"/>
    <w:rsid w:val="00435B3E"/>
    <w:rsid w:val="0043661F"/>
    <w:rsid w:val="004376C6"/>
    <w:rsid w:val="004411C5"/>
    <w:rsid w:val="0045021E"/>
    <w:rsid w:val="00451FF3"/>
    <w:rsid w:val="00452258"/>
    <w:rsid w:val="004553C9"/>
    <w:rsid w:val="004578EC"/>
    <w:rsid w:val="00464D00"/>
    <w:rsid w:val="00467F1A"/>
    <w:rsid w:val="00470699"/>
    <w:rsid w:val="00476D01"/>
    <w:rsid w:val="004804C0"/>
    <w:rsid w:val="00491E13"/>
    <w:rsid w:val="0049311F"/>
    <w:rsid w:val="004955E4"/>
    <w:rsid w:val="00496206"/>
    <w:rsid w:val="00496FCF"/>
    <w:rsid w:val="004A7D91"/>
    <w:rsid w:val="004B0456"/>
    <w:rsid w:val="004B1935"/>
    <w:rsid w:val="004B3FFB"/>
    <w:rsid w:val="004C1DD8"/>
    <w:rsid w:val="004C20CC"/>
    <w:rsid w:val="004C3459"/>
    <w:rsid w:val="004D0FBF"/>
    <w:rsid w:val="004E18E3"/>
    <w:rsid w:val="004E1DAD"/>
    <w:rsid w:val="004E3491"/>
    <w:rsid w:val="004F5544"/>
    <w:rsid w:val="004F554F"/>
    <w:rsid w:val="005020D0"/>
    <w:rsid w:val="00503338"/>
    <w:rsid w:val="00507154"/>
    <w:rsid w:val="005134B3"/>
    <w:rsid w:val="00516FE2"/>
    <w:rsid w:val="005173AE"/>
    <w:rsid w:val="0052735D"/>
    <w:rsid w:val="005274EE"/>
    <w:rsid w:val="0053635E"/>
    <w:rsid w:val="00541E2E"/>
    <w:rsid w:val="00541F05"/>
    <w:rsid w:val="0054206F"/>
    <w:rsid w:val="00542A4D"/>
    <w:rsid w:val="00547111"/>
    <w:rsid w:val="00551250"/>
    <w:rsid w:val="00552F36"/>
    <w:rsid w:val="0056343A"/>
    <w:rsid w:val="00566C3E"/>
    <w:rsid w:val="00574CAB"/>
    <w:rsid w:val="005855CE"/>
    <w:rsid w:val="005927DC"/>
    <w:rsid w:val="00596B96"/>
    <w:rsid w:val="005A1CFA"/>
    <w:rsid w:val="005A26FE"/>
    <w:rsid w:val="005A4391"/>
    <w:rsid w:val="005A7DFC"/>
    <w:rsid w:val="005B166E"/>
    <w:rsid w:val="005B5485"/>
    <w:rsid w:val="005B54D6"/>
    <w:rsid w:val="005C3C04"/>
    <w:rsid w:val="005C4D92"/>
    <w:rsid w:val="005C7176"/>
    <w:rsid w:val="005D0368"/>
    <w:rsid w:val="005D0B96"/>
    <w:rsid w:val="005D390A"/>
    <w:rsid w:val="005D4D65"/>
    <w:rsid w:val="005D6C3F"/>
    <w:rsid w:val="005E2FC1"/>
    <w:rsid w:val="005E7CD1"/>
    <w:rsid w:val="005F3869"/>
    <w:rsid w:val="00600B71"/>
    <w:rsid w:val="006039E4"/>
    <w:rsid w:val="0061347C"/>
    <w:rsid w:val="00622F94"/>
    <w:rsid w:val="0062376E"/>
    <w:rsid w:val="00627287"/>
    <w:rsid w:val="0063302A"/>
    <w:rsid w:val="0063425D"/>
    <w:rsid w:val="00640A1F"/>
    <w:rsid w:val="006449EA"/>
    <w:rsid w:val="006562A5"/>
    <w:rsid w:val="0066053D"/>
    <w:rsid w:val="00660BE3"/>
    <w:rsid w:val="006749FA"/>
    <w:rsid w:val="00677E42"/>
    <w:rsid w:val="00683889"/>
    <w:rsid w:val="00685E37"/>
    <w:rsid w:val="0069014A"/>
    <w:rsid w:val="0069116A"/>
    <w:rsid w:val="0069256E"/>
    <w:rsid w:val="00694EAD"/>
    <w:rsid w:val="006954EE"/>
    <w:rsid w:val="006A21F6"/>
    <w:rsid w:val="006A3B7D"/>
    <w:rsid w:val="006A4657"/>
    <w:rsid w:val="006B6401"/>
    <w:rsid w:val="006D1F37"/>
    <w:rsid w:val="006D75C4"/>
    <w:rsid w:val="006E00CD"/>
    <w:rsid w:val="006E2705"/>
    <w:rsid w:val="006E3C6E"/>
    <w:rsid w:val="006E4EF9"/>
    <w:rsid w:val="006E596C"/>
    <w:rsid w:val="006F103A"/>
    <w:rsid w:val="006F202A"/>
    <w:rsid w:val="006F595A"/>
    <w:rsid w:val="006F653D"/>
    <w:rsid w:val="006F70A6"/>
    <w:rsid w:val="00701689"/>
    <w:rsid w:val="0070293F"/>
    <w:rsid w:val="00703494"/>
    <w:rsid w:val="007070BC"/>
    <w:rsid w:val="00710D21"/>
    <w:rsid w:val="007134B8"/>
    <w:rsid w:val="00714F9B"/>
    <w:rsid w:val="00717279"/>
    <w:rsid w:val="007176CF"/>
    <w:rsid w:val="0072134F"/>
    <w:rsid w:val="00723F58"/>
    <w:rsid w:val="00726358"/>
    <w:rsid w:val="00743617"/>
    <w:rsid w:val="0074405E"/>
    <w:rsid w:val="0074426B"/>
    <w:rsid w:val="00747832"/>
    <w:rsid w:val="00760423"/>
    <w:rsid w:val="00761623"/>
    <w:rsid w:val="007652F7"/>
    <w:rsid w:val="00770755"/>
    <w:rsid w:val="00770D70"/>
    <w:rsid w:val="007712E3"/>
    <w:rsid w:val="00773032"/>
    <w:rsid w:val="007770A3"/>
    <w:rsid w:val="007774D5"/>
    <w:rsid w:val="007977C0"/>
    <w:rsid w:val="007A2788"/>
    <w:rsid w:val="007A3B1F"/>
    <w:rsid w:val="007A4E2B"/>
    <w:rsid w:val="007B1A6F"/>
    <w:rsid w:val="007B5DC6"/>
    <w:rsid w:val="007C272E"/>
    <w:rsid w:val="007C2D06"/>
    <w:rsid w:val="007C3375"/>
    <w:rsid w:val="007C42CE"/>
    <w:rsid w:val="007C4A53"/>
    <w:rsid w:val="007C4DA5"/>
    <w:rsid w:val="007D0CBE"/>
    <w:rsid w:val="007D1664"/>
    <w:rsid w:val="007D29DA"/>
    <w:rsid w:val="007D3BE9"/>
    <w:rsid w:val="007E15B6"/>
    <w:rsid w:val="007E3F45"/>
    <w:rsid w:val="007F5E91"/>
    <w:rsid w:val="007F712A"/>
    <w:rsid w:val="00810C26"/>
    <w:rsid w:val="0081105D"/>
    <w:rsid w:val="00850FA0"/>
    <w:rsid w:val="00851182"/>
    <w:rsid w:val="00860EC7"/>
    <w:rsid w:val="00864F12"/>
    <w:rsid w:val="00871102"/>
    <w:rsid w:val="008724D8"/>
    <w:rsid w:val="008806A5"/>
    <w:rsid w:val="00882CA0"/>
    <w:rsid w:val="00882F45"/>
    <w:rsid w:val="00884A02"/>
    <w:rsid w:val="00887ABB"/>
    <w:rsid w:val="00894744"/>
    <w:rsid w:val="008A7948"/>
    <w:rsid w:val="008B4318"/>
    <w:rsid w:val="008C1D46"/>
    <w:rsid w:val="008C7A1C"/>
    <w:rsid w:val="008D2C8C"/>
    <w:rsid w:val="008D4AE7"/>
    <w:rsid w:val="008D7144"/>
    <w:rsid w:val="008E0C90"/>
    <w:rsid w:val="008E3267"/>
    <w:rsid w:val="008E64AE"/>
    <w:rsid w:val="008E6561"/>
    <w:rsid w:val="008F06A8"/>
    <w:rsid w:val="0090357E"/>
    <w:rsid w:val="0090427D"/>
    <w:rsid w:val="00907334"/>
    <w:rsid w:val="00915025"/>
    <w:rsid w:val="009158AE"/>
    <w:rsid w:val="00931324"/>
    <w:rsid w:val="0093546F"/>
    <w:rsid w:val="009363BE"/>
    <w:rsid w:val="00942FF9"/>
    <w:rsid w:val="00944F93"/>
    <w:rsid w:val="00945C35"/>
    <w:rsid w:val="00951415"/>
    <w:rsid w:val="00951D29"/>
    <w:rsid w:val="009522EA"/>
    <w:rsid w:val="009535EF"/>
    <w:rsid w:val="0095671F"/>
    <w:rsid w:val="00964821"/>
    <w:rsid w:val="00967BE6"/>
    <w:rsid w:val="00975AEA"/>
    <w:rsid w:val="0097648B"/>
    <w:rsid w:val="009837EA"/>
    <w:rsid w:val="00995E1E"/>
    <w:rsid w:val="009A27B6"/>
    <w:rsid w:val="009A3AC2"/>
    <w:rsid w:val="009C0DCF"/>
    <w:rsid w:val="009C442D"/>
    <w:rsid w:val="009D669F"/>
    <w:rsid w:val="009E453D"/>
    <w:rsid w:val="009E48B0"/>
    <w:rsid w:val="009E59A2"/>
    <w:rsid w:val="009F2674"/>
    <w:rsid w:val="009F47A9"/>
    <w:rsid w:val="00A00D4A"/>
    <w:rsid w:val="00A0166F"/>
    <w:rsid w:val="00A062DD"/>
    <w:rsid w:val="00A10728"/>
    <w:rsid w:val="00A13818"/>
    <w:rsid w:val="00A16C29"/>
    <w:rsid w:val="00A23E7C"/>
    <w:rsid w:val="00A44318"/>
    <w:rsid w:val="00A46049"/>
    <w:rsid w:val="00A57B88"/>
    <w:rsid w:val="00A614E4"/>
    <w:rsid w:val="00A61ADE"/>
    <w:rsid w:val="00A646C3"/>
    <w:rsid w:val="00A649AA"/>
    <w:rsid w:val="00A64F92"/>
    <w:rsid w:val="00A66954"/>
    <w:rsid w:val="00A66E88"/>
    <w:rsid w:val="00A72852"/>
    <w:rsid w:val="00A7356B"/>
    <w:rsid w:val="00A739A7"/>
    <w:rsid w:val="00A77CB6"/>
    <w:rsid w:val="00A80DE6"/>
    <w:rsid w:val="00A85F97"/>
    <w:rsid w:val="00A86760"/>
    <w:rsid w:val="00A906FB"/>
    <w:rsid w:val="00A92612"/>
    <w:rsid w:val="00A96B5F"/>
    <w:rsid w:val="00AA1DD9"/>
    <w:rsid w:val="00AA30D5"/>
    <w:rsid w:val="00AA331F"/>
    <w:rsid w:val="00AA3CF3"/>
    <w:rsid w:val="00AA48C6"/>
    <w:rsid w:val="00AC5A14"/>
    <w:rsid w:val="00AD1E36"/>
    <w:rsid w:val="00AD4E37"/>
    <w:rsid w:val="00AE0E87"/>
    <w:rsid w:val="00AE625D"/>
    <w:rsid w:val="00AF259B"/>
    <w:rsid w:val="00AF33CD"/>
    <w:rsid w:val="00B01390"/>
    <w:rsid w:val="00B0189F"/>
    <w:rsid w:val="00B0220F"/>
    <w:rsid w:val="00B035A2"/>
    <w:rsid w:val="00B26779"/>
    <w:rsid w:val="00B3024F"/>
    <w:rsid w:val="00B33211"/>
    <w:rsid w:val="00B42B47"/>
    <w:rsid w:val="00B47C57"/>
    <w:rsid w:val="00B579C4"/>
    <w:rsid w:val="00B71D75"/>
    <w:rsid w:val="00B80BF5"/>
    <w:rsid w:val="00B903A5"/>
    <w:rsid w:val="00B90E5E"/>
    <w:rsid w:val="00B923A2"/>
    <w:rsid w:val="00BA264A"/>
    <w:rsid w:val="00BB2B58"/>
    <w:rsid w:val="00BB7744"/>
    <w:rsid w:val="00BC0584"/>
    <w:rsid w:val="00BC4563"/>
    <w:rsid w:val="00BC5B0F"/>
    <w:rsid w:val="00BD01F5"/>
    <w:rsid w:val="00BD4376"/>
    <w:rsid w:val="00BD4950"/>
    <w:rsid w:val="00BD4D12"/>
    <w:rsid w:val="00BD5FA3"/>
    <w:rsid w:val="00BE0539"/>
    <w:rsid w:val="00BE6C42"/>
    <w:rsid w:val="00BF508C"/>
    <w:rsid w:val="00BF757D"/>
    <w:rsid w:val="00C01F5F"/>
    <w:rsid w:val="00C076D4"/>
    <w:rsid w:val="00C079E7"/>
    <w:rsid w:val="00C1500F"/>
    <w:rsid w:val="00C17F8F"/>
    <w:rsid w:val="00C22BC0"/>
    <w:rsid w:val="00C25220"/>
    <w:rsid w:val="00C27EBD"/>
    <w:rsid w:val="00C35D12"/>
    <w:rsid w:val="00C54001"/>
    <w:rsid w:val="00C578F3"/>
    <w:rsid w:val="00C6107E"/>
    <w:rsid w:val="00C621C8"/>
    <w:rsid w:val="00C63602"/>
    <w:rsid w:val="00C6563D"/>
    <w:rsid w:val="00C67120"/>
    <w:rsid w:val="00C71A9B"/>
    <w:rsid w:val="00C72C1C"/>
    <w:rsid w:val="00C767F9"/>
    <w:rsid w:val="00C774B0"/>
    <w:rsid w:val="00C778ED"/>
    <w:rsid w:val="00C824DF"/>
    <w:rsid w:val="00C8654E"/>
    <w:rsid w:val="00C87F02"/>
    <w:rsid w:val="00C90A78"/>
    <w:rsid w:val="00C942D3"/>
    <w:rsid w:val="00CA7696"/>
    <w:rsid w:val="00CA7A76"/>
    <w:rsid w:val="00CB3A42"/>
    <w:rsid w:val="00CC223B"/>
    <w:rsid w:val="00CC2495"/>
    <w:rsid w:val="00CC439F"/>
    <w:rsid w:val="00CD12E2"/>
    <w:rsid w:val="00CD2A8C"/>
    <w:rsid w:val="00CD380A"/>
    <w:rsid w:val="00CD44AE"/>
    <w:rsid w:val="00CD5CB0"/>
    <w:rsid w:val="00CD6FE9"/>
    <w:rsid w:val="00CE5DE7"/>
    <w:rsid w:val="00CF13DB"/>
    <w:rsid w:val="00CF1ABA"/>
    <w:rsid w:val="00CF469A"/>
    <w:rsid w:val="00D01B3F"/>
    <w:rsid w:val="00D05873"/>
    <w:rsid w:val="00D05DE1"/>
    <w:rsid w:val="00D06054"/>
    <w:rsid w:val="00D14EC5"/>
    <w:rsid w:val="00D155DE"/>
    <w:rsid w:val="00D2375A"/>
    <w:rsid w:val="00D30559"/>
    <w:rsid w:val="00D3314C"/>
    <w:rsid w:val="00D357EB"/>
    <w:rsid w:val="00D3706B"/>
    <w:rsid w:val="00D427E6"/>
    <w:rsid w:val="00D52593"/>
    <w:rsid w:val="00D6073F"/>
    <w:rsid w:val="00D74251"/>
    <w:rsid w:val="00D759EB"/>
    <w:rsid w:val="00D77154"/>
    <w:rsid w:val="00D7745C"/>
    <w:rsid w:val="00D7794B"/>
    <w:rsid w:val="00D80535"/>
    <w:rsid w:val="00D82447"/>
    <w:rsid w:val="00D862B7"/>
    <w:rsid w:val="00D86B24"/>
    <w:rsid w:val="00D90DA4"/>
    <w:rsid w:val="00D951C5"/>
    <w:rsid w:val="00D96BBB"/>
    <w:rsid w:val="00DA4698"/>
    <w:rsid w:val="00DB1DB7"/>
    <w:rsid w:val="00DC0B8B"/>
    <w:rsid w:val="00DC70BB"/>
    <w:rsid w:val="00DC7BD5"/>
    <w:rsid w:val="00DD2EA4"/>
    <w:rsid w:val="00DD3B70"/>
    <w:rsid w:val="00DD7D52"/>
    <w:rsid w:val="00DE4267"/>
    <w:rsid w:val="00DF6041"/>
    <w:rsid w:val="00DF706A"/>
    <w:rsid w:val="00E056DF"/>
    <w:rsid w:val="00E0607A"/>
    <w:rsid w:val="00E17ABB"/>
    <w:rsid w:val="00E23F55"/>
    <w:rsid w:val="00E2751B"/>
    <w:rsid w:val="00E31EB8"/>
    <w:rsid w:val="00E34FAC"/>
    <w:rsid w:val="00E4192F"/>
    <w:rsid w:val="00E458A5"/>
    <w:rsid w:val="00E4759F"/>
    <w:rsid w:val="00E522EA"/>
    <w:rsid w:val="00E53C74"/>
    <w:rsid w:val="00E66789"/>
    <w:rsid w:val="00E7510A"/>
    <w:rsid w:val="00E85436"/>
    <w:rsid w:val="00E867C1"/>
    <w:rsid w:val="00E973D5"/>
    <w:rsid w:val="00EA23EB"/>
    <w:rsid w:val="00EA79FD"/>
    <w:rsid w:val="00EB7349"/>
    <w:rsid w:val="00EC421B"/>
    <w:rsid w:val="00EC53D3"/>
    <w:rsid w:val="00ED3E35"/>
    <w:rsid w:val="00EE449D"/>
    <w:rsid w:val="00EE5CBB"/>
    <w:rsid w:val="00EF2BF9"/>
    <w:rsid w:val="00EF3900"/>
    <w:rsid w:val="00EF468D"/>
    <w:rsid w:val="00F0367A"/>
    <w:rsid w:val="00F154A3"/>
    <w:rsid w:val="00F255F7"/>
    <w:rsid w:val="00F412D9"/>
    <w:rsid w:val="00F46F75"/>
    <w:rsid w:val="00F5398D"/>
    <w:rsid w:val="00F54F86"/>
    <w:rsid w:val="00F56899"/>
    <w:rsid w:val="00F61E3E"/>
    <w:rsid w:val="00F6610F"/>
    <w:rsid w:val="00F720CE"/>
    <w:rsid w:val="00F7410F"/>
    <w:rsid w:val="00F75275"/>
    <w:rsid w:val="00F75DD6"/>
    <w:rsid w:val="00F764C5"/>
    <w:rsid w:val="00F80C4C"/>
    <w:rsid w:val="00F81962"/>
    <w:rsid w:val="00F84854"/>
    <w:rsid w:val="00F87F05"/>
    <w:rsid w:val="00F94055"/>
    <w:rsid w:val="00F9651F"/>
    <w:rsid w:val="00FA4BAA"/>
    <w:rsid w:val="00FB6115"/>
    <w:rsid w:val="00FC0482"/>
    <w:rsid w:val="00FC2F0B"/>
    <w:rsid w:val="00FC7EBB"/>
    <w:rsid w:val="00FD64E4"/>
    <w:rsid w:val="00FF34EA"/>
    <w:rsid w:val="00FF38E3"/>
    <w:rsid w:val="00FF4780"/>
    <w:rsid w:val="17511D3C"/>
    <w:rsid w:val="20E33C5A"/>
    <w:rsid w:val="6D680C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7B6CD8"/>
  <w15:docId w15:val="{24C0DBF3-BBFA-44FB-A296-EF9849EDF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Strong"/>
    <w:basedOn w:val="a0"/>
    <w:qFormat/>
    <w:rPr>
      <w:b/>
      <w:bCs/>
    </w:rPr>
  </w:style>
  <w:style w:type="character" w:styleId="aa">
    <w:name w:val="Hyperlink"/>
    <w:basedOn w:val="a0"/>
    <w:qFormat/>
    <w:rPr>
      <w:color w:val="0000FF"/>
      <w:u w:val="single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">
    <w:name w:val="Char1"/>
    <w:basedOn w:val="a"/>
    <w:qFormat/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552F3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53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zhaopin@dongfang-china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11429</TotalTime>
  <Pages>4</Pages>
  <Words>229</Words>
  <Characters>1306</Characters>
  <Application>Microsoft Office Word</Application>
  <DocSecurity>0</DocSecurity>
  <Lines>10</Lines>
  <Paragraphs>3</Paragraphs>
  <ScaleCrop>false</ScaleCrop>
  <Company>china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东方电子集团有限公司招聘</dc:title>
  <dc:creator>周德志</dc:creator>
  <cp:lastModifiedBy>小东 崔</cp:lastModifiedBy>
  <cp:revision>225</cp:revision>
  <dcterms:created xsi:type="dcterms:W3CDTF">2018-12-26T06:43:00Z</dcterms:created>
  <dcterms:modified xsi:type="dcterms:W3CDTF">2024-09-13T02:12:00Z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2052-11.1.0.7764</vt:lpwstr>
  </property>
</Properties>
</file>