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4A4C8" w14:textId="77777777" w:rsidR="00E70185" w:rsidRDefault="00000000">
      <w:pPr>
        <w:widowControl/>
        <w:shd w:val="clear" w:color="auto" w:fill="FFFFFF"/>
        <w:spacing w:before="150" w:line="460" w:lineRule="atLeast"/>
        <w:jc w:val="center"/>
        <w:rPr>
          <w:rFonts w:ascii="微软雅黑" w:eastAsia="微软雅黑" w:hAnsi="微软雅黑" w:cs="微软雅黑" w:hint="eastAsia"/>
          <w:b/>
          <w:bCs/>
          <w:color w:val="333333"/>
          <w:sz w:val="24"/>
        </w:rPr>
      </w:pPr>
      <w:bookmarkStart w:id="0" w:name="OLE_LINK6"/>
      <w:r>
        <w:rPr>
          <w:rFonts w:ascii="微软雅黑" w:eastAsia="微软雅黑" w:hAnsi="微软雅黑" w:cs="微软雅黑" w:hint="eastAsia"/>
          <w:b/>
          <w:bCs/>
          <w:color w:val="333333"/>
          <w:kern w:val="0"/>
          <w:sz w:val="24"/>
          <w:shd w:val="clear" w:color="auto" w:fill="FFFFFF"/>
          <w:lang w:bidi="ar"/>
        </w:rPr>
        <w:t>2025年闽南师范大学引进高层次人才招聘方案</w:t>
      </w:r>
    </w:p>
    <w:p w14:paraId="1479FD05" w14:textId="67052A92"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闽南师范大学是福建省重点建设高校、福建省“双</w:t>
      </w:r>
      <w:r w:rsidR="00492662">
        <w:rPr>
          <w:rFonts w:ascii="仿宋_GB2312" w:eastAsia="仿宋_GB2312" w:hAnsi="仿宋_GB2312" w:cs="仿宋_GB2312" w:hint="eastAsia"/>
          <w:color w:val="323232"/>
          <w:sz w:val="21"/>
          <w:szCs w:val="21"/>
          <w:shd w:val="clear" w:color="auto" w:fill="FFFFFF"/>
        </w:rPr>
        <w:t xml:space="preserve"> </w:t>
      </w:r>
      <w:proofErr w:type="gramStart"/>
      <w:r>
        <w:rPr>
          <w:rFonts w:ascii="仿宋_GB2312" w:eastAsia="仿宋_GB2312" w:hAnsi="仿宋_GB2312" w:cs="仿宋_GB2312"/>
          <w:color w:val="323232"/>
          <w:sz w:val="21"/>
          <w:szCs w:val="21"/>
          <w:shd w:val="clear" w:color="auto" w:fill="FFFFFF"/>
        </w:rPr>
        <w:t>一</w:t>
      </w:r>
      <w:proofErr w:type="gramEnd"/>
      <w:r w:rsidR="00492662">
        <w:rPr>
          <w:rFonts w:ascii="仿宋_GB2312" w:eastAsia="仿宋_GB2312" w:hAnsi="仿宋_GB2312" w:cs="仿宋_GB2312" w:hint="eastAsia"/>
          <w:color w:val="323232"/>
          <w:sz w:val="21"/>
          <w:szCs w:val="21"/>
          <w:shd w:val="clear" w:color="auto" w:fill="FFFFFF"/>
        </w:rPr>
        <w:t xml:space="preserve"> </w:t>
      </w:r>
      <w:r>
        <w:rPr>
          <w:rFonts w:ascii="仿宋_GB2312" w:eastAsia="仿宋_GB2312" w:hAnsi="仿宋_GB2312" w:cs="仿宋_GB2312"/>
          <w:color w:val="323232"/>
          <w:sz w:val="21"/>
          <w:szCs w:val="21"/>
          <w:shd w:val="clear" w:color="auto" w:fill="FFFFFF"/>
        </w:rPr>
        <w:t>流”建设高校。为进一步加强我校师资队伍建设，学校拟在控制总量内向社会公开招聘97名高层次教学科研人员，热忱欢迎优秀人才加盟我校，具体方案如下：</w:t>
      </w:r>
    </w:p>
    <w:p w14:paraId="1AD5CEA0" w14:textId="77777777" w:rsidR="00E70185" w:rsidRDefault="00000000">
      <w:pPr>
        <w:pStyle w:val="a3"/>
        <w:widowControl/>
        <w:spacing w:beforeAutospacing="0" w:after="200" w:afterAutospacing="0" w:line="370" w:lineRule="atLeast"/>
        <w:ind w:firstLine="430"/>
        <w:rPr>
          <w:color w:val="323232"/>
        </w:rPr>
      </w:pPr>
      <w:r>
        <w:rPr>
          <w:rFonts w:ascii="黑体" w:eastAsia="黑体" w:hAnsi="宋体" w:cs="黑体"/>
          <w:color w:val="323232"/>
          <w:sz w:val="21"/>
          <w:szCs w:val="21"/>
          <w:shd w:val="clear" w:color="auto" w:fill="FFFFFF"/>
        </w:rPr>
        <w:t>一、基本条件</w:t>
      </w:r>
    </w:p>
    <w:p w14:paraId="4580F153"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1.具有中华人民共和国国籍，拥护中国共产党的领导，热爱社会主义，遵纪守法，品行端正。</w:t>
      </w:r>
    </w:p>
    <w:p w14:paraId="6F7901B4"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2.身体健康，符合福建省教师资格认定的体检标准。</w:t>
      </w:r>
    </w:p>
    <w:p w14:paraId="00738AE2"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3.年龄要求：</w:t>
      </w:r>
    </w:p>
    <w:p w14:paraId="59C13CAF"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博士研究生报名者年龄要求35周岁以下（1989年3月之后出生）；具有副高级专业技术任职资格博士研究生报名者年龄要求45周岁以下（1979年3月之后出生）；具有正高级专业技术任职资格博士研究生报名者年龄要求50周岁以下（1974年3月之后出生）。特别优秀或紧缺者年龄可适当放宽。</w:t>
      </w:r>
    </w:p>
    <w:p w14:paraId="7E89FA9E" w14:textId="0809A223"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4.从海外（境外）引进的博士研究生，原则上，本科阶段需为全</w:t>
      </w:r>
      <w:r w:rsidR="00492662">
        <w:rPr>
          <w:rFonts w:ascii="仿宋_GB2312" w:eastAsia="仿宋_GB2312" w:hAnsi="仿宋_GB2312" w:cs="仿宋_GB2312" w:hint="eastAsia"/>
          <w:color w:val="323232"/>
          <w:sz w:val="21"/>
          <w:szCs w:val="21"/>
          <w:shd w:val="clear" w:color="auto" w:fill="FFFFFF"/>
        </w:rPr>
        <w:t xml:space="preserve"> </w:t>
      </w:r>
      <w:r>
        <w:rPr>
          <w:rFonts w:ascii="仿宋_GB2312" w:eastAsia="仿宋_GB2312" w:hAnsi="仿宋_GB2312" w:cs="仿宋_GB2312"/>
          <w:color w:val="323232"/>
          <w:sz w:val="21"/>
          <w:szCs w:val="21"/>
          <w:shd w:val="clear" w:color="auto" w:fill="FFFFFF"/>
        </w:rPr>
        <w:t>日</w:t>
      </w:r>
      <w:r w:rsidR="00492662">
        <w:rPr>
          <w:rFonts w:ascii="仿宋_GB2312" w:eastAsia="仿宋_GB2312" w:hAnsi="仿宋_GB2312" w:cs="仿宋_GB2312" w:hint="eastAsia"/>
          <w:color w:val="323232"/>
          <w:sz w:val="21"/>
          <w:szCs w:val="21"/>
          <w:shd w:val="clear" w:color="auto" w:fill="FFFFFF"/>
        </w:rPr>
        <w:t xml:space="preserve"> </w:t>
      </w:r>
      <w:r>
        <w:rPr>
          <w:rFonts w:ascii="仿宋_GB2312" w:eastAsia="仿宋_GB2312" w:hAnsi="仿宋_GB2312" w:cs="仿宋_GB2312"/>
          <w:color w:val="323232"/>
          <w:sz w:val="21"/>
          <w:szCs w:val="21"/>
          <w:shd w:val="clear" w:color="auto" w:fill="FFFFFF"/>
        </w:rPr>
        <w:t>制本科，且博士研究生</w:t>
      </w:r>
      <w:proofErr w:type="gramStart"/>
      <w:r>
        <w:rPr>
          <w:rFonts w:ascii="仿宋_GB2312" w:eastAsia="仿宋_GB2312" w:hAnsi="仿宋_GB2312" w:cs="仿宋_GB2312"/>
          <w:color w:val="323232"/>
          <w:sz w:val="21"/>
          <w:szCs w:val="21"/>
          <w:shd w:val="clear" w:color="auto" w:fill="FFFFFF"/>
        </w:rPr>
        <w:t>需毕业</w:t>
      </w:r>
      <w:proofErr w:type="gramEnd"/>
      <w:r>
        <w:rPr>
          <w:rFonts w:ascii="仿宋_GB2312" w:eastAsia="仿宋_GB2312" w:hAnsi="仿宋_GB2312" w:cs="仿宋_GB2312"/>
          <w:color w:val="323232"/>
          <w:sz w:val="21"/>
          <w:szCs w:val="21"/>
          <w:shd w:val="clear" w:color="auto" w:fill="FFFFFF"/>
        </w:rPr>
        <w:t>于国际知名四大世界大学排名之一最新排名前500的大学，或所学专业在国际知名四大世界大学排名之一最新学科排名前100，并提供教育部留学服务中心出具的学历学位认证书。国际知名四大世界大学排名以ARWU世界大学排名、QS世界大学排名、THE世界大学排名、</w:t>
      </w:r>
      <w:proofErr w:type="spellStart"/>
      <w:r>
        <w:rPr>
          <w:rFonts w:ascii="仿宋_GB2312" w:eastAsia="仿宋_GB2312" w:hAnsi="仿宋_GB2312" w:cs="仿宋_GB2312"/>
          <w:color w:val="323232"/>
          <w:sz w:val="21"/>
          <w:szCs w:val="21"/>
          <w:shd w:val="clear" w:color="auto" w:fill="FFFFFF"/>
        </w:rPr>
        <w:t>U.S.News</w:t>
      </w:r>
      <w:proofErr w:type="spellEnd"/>
      <w:r>
        <w:rPr>
          <w:rFonts w:ascii="仿宋_GB2312" w:eastAsia="仿宋_GB2312" w:hAnsi="仿宋_GB2312" w:cs="仿宋_GB2312"/>
          <w:color w:val="323232"/>
          <w:sz w:val="21"/>
          <w:szCs w:val="21"/>
          <w:shd w:val="clear" w:color="auto" w:fill="FFFFFF"/>
        </w:rPr>
        <w:t> 世界大学排名为准。</w:t>
      </w:r>
    </w:p>
    <w:p w14:paraId="205D4DB4"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5.学历学位证书、认证书等各项资格认定截止时间为2025年12月31日。</w:t>
      </w:r>
    </w:p>
    <w:p w14:paraId="5F1E35A1"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6.无违法违纪行为，未受过纪律处分。</w:t>
      </w:r>
    </w:p>
    <w:p w14:paraId="7310A93C" w14:textId="77777777" w:rsidR="00E70185" w:rsidRDefault="00000000">
      <w:pPr>
        <w:pStyle w:val="a3"/>
        <w:widowControl/>
        <w:spacing w:beforeAutospacing="0" w:after="200" w:afterAutospacing="0" w:line="370" w:lineRule="atLeast"/>
        <w:ind w:firstLine="430"/>
        <w:rPr>
          <w:color w:val="323232"/>
        </w:rPr>
      </w:pPr>
      <w:r>
        <w:rPr>
          <w:rFonts w:ascii="黑体" w:eastAsia="黑体" w:hAnsi="宋体" w:cs="黑体" w:hint="eastAsia"/>
          <w:color w:val="323232"/>
          <w:sz w:val="21"/>
          <w:szCs w:val="21"/>
          <w:shd w:val="clear" w:color="auto" w:fill="FFFFFF"/>
        </w:rPr>
        <w:lastRenderedPageBreak/>
        <w:t>二、招聘岗位</w:t>
      </w:r>
    </w:p>
    <w:tbl>
      <w:tblPr>
        <w:tblW w:w="795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316"/>
        <w:gridCol w:w="315"/>
        <w:gridCol w:w="665"/>
        <w:gridCol w:w="315"/>
        <w:gridCol w:w="490"/>
        <w:gridCol w:w="6345"/>
      </w:tblGrid>
      <w:tr w:rsidR="00E70185" w14:paraId="6DBD1C1E" w14:textId="77777777">
        <w:trPr>
          <w:trHeight w:val="350"/>
        </w:trPr>
        <w:tc>
          <w:tcPr>
            <w:tcW w:w="0" w:type="auto"/>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14:paraId="051DD1C8" w14:textId="77777777" w:rsidR="00E70185" w:rsidRDefault="00000000">
            <w:pPr>
              <w:pStyle w:val="a3"/>
              <w:widowControl/>
              <w:spacing w:beforeAutospacing="0" w:afterAutospacing="0"/>
              <w:jc w:val="center"/>
              <w:rPr>
                <w:rFonts w:ascii="Times New Roman" w:hAnsi="Times New Roman"/>
                <w:color w:val="323232"/>
                <w:sz w:val="18"/>
                <w:szCs w:val="18"/>
              </w:rPr>
            </w:pPr>
            <w:r>
              <w:rPr>
                <w:rStyle w:val="a4"/>
                <w:rFonts w:ascii="Times New Roman" w:eastAsia="仿宋_GB2312" w:hAnsi="Times New Roman"/>
                <w:color w:val="323232"/>
                <w:sz w:val="18"/>
                <w:szCs w:val="18"/>
              </w:rPr>
              <w:t>岗位代码</w:t>
            </w:r>
          </w:p>
        </w:tc>
        <w:tc>
          <w:tcPr>
            <w:tcW w:w="0" w:type="auto"/>
            <w:tcBorders>
              <w:top w:val="single" w:sz="4" w:space="0" w:color="auto"/>
              <w:left w:val="nil"/>
              <w:bottom w:val="single" w:sz="4" w:space="0" w:color="auto"/>
              <w:right w:val="single" w:sz="4" w:space="0" w:color="auto"/>
            </w:tcBorders>
            <w:shd w:val="clear" w:color="auto" w:fill="auto"/>
            <w:tcMar>
              <w:left w:w="70" w:type="dxa"/>
              <w:right w:w="70" w:type="dxa"/>
            </w:tcMar>
            <w:vAlign w:val="center"/>
          </w:tcPr>
          <w:p w14:paraId="24311F3B" w14:textId="77777777" w:rsidR="00E70185" w:rsidRDefault="00000000">
            <w:pPr>
              <w:pStyle w:val="a3"/>
              <w:widowControl/>
              <w:spacing w:beforeAutospacing="0" w:afterAutospacing="0"/>
              <w:jc w:val="center"/>
              <w:rPr>
                <w:rFonts w:ascii="Times New Roman" w:hAnsi="Times New Roman"/>
                <w:color w:val="323232"/>
                <w:sz w:val="18"/>
                <w:szCs w:val="18"/>
              </w:rPr>
            </w:pPr>
            <w:r>
              <w:rPr>
                <w:rStyle w:val="a4"/>
                <w:rFonts w:ascii="Times New Roman" w:eastAsia="仿宋_GB2312" w:hAnsi="Times New Roman"/>
                <w:color w:val="323232"/>
                <w:sz w:val="18"/>
                <w:szCs w:val="18"/>
              </w:rPr>
              <w:t>岗位名称</w:t>
            </w:r>
          </w:p>
        </w:tc>
        <w:tc>
          <w:tcPr>
            <w:tcW w:w="0" w:type="auto"/>
            <w:tcBorders>
              <w:top w:val="single" w:sz="4" w:space="0" w:color="auto"/>
              <w:left w:val="nil"/>
              <w:bottom w:val="single" w:sz="4" w:space="0" w:color="auto"/>
              <w:right w:val="single" w:sz="4" w:space="0" w:color="auto"/>
            </w:tcBorders>
            <w:shd w:val="clear" w:color="auto" w:fill="auto"/>
            <w:tcMar>
              <w:left w:w="70" w:type="dxa"/>
              <w:right w:w="70" w:type="dxa"/>
            </w:tcMar>
            <w:vAlign w:val="center"/>
          </w:tcPr>
          <w:p w14:paraId="12627C74" w14:textId="77777777" w:rsidR="00E70185" w:rsidRDefault="00000000">
            <w:pPr>
              <w:pStyle w:val="a3"/>
              <w:widowControl/>
              <w:spacing w:beforeAutospacing="0" w:afterAutospacing="0"/>
              <w:jc w:val="center"/>
              <w:rPr>
                <w:rFonts w:ascii="Times New Roman" w:hAnsi="Times New Roman"/>
                <w:color w:val="323232"/>
                <w:sz w:val="18"/>
                <w:szCs w:val="18"/>
              </w:rPr>
            </w:pPr>
            <w:r>
              <w:rPr>
                <w:rStyle w:val="a4"/>
                <w:rFonts w:ascii="Times New Roman" w:eastAsia="仿宋_GB2312" w:hAnsi="Times New Roman"/>
                <w:color w:val="323232"/>
                <w:sz w:val="18"/>
                <w:szCs w:val="18"/>
              </w:rPr>
              <w:t>需求学科或专业名称</w:t>
            </w:r>
          </w:p>
        </w:tc>
        <w:tc>
          <w:tcPr>
            <w:tcW w:w="0" w:type="auto"/>
            <w:tcBorders>
              <w:top w:val="single" w:sz="4" w:space="0" w:color="auto"/>
              <w:left w:val="nil"/>
              <w:bottom w:val="single" w:sz="4" w:space="0" w:color="auto"/>
              <w:right w:val="single" w:sz="4" w:space="0" w:color="auto"/>
            </w:tcBorders>
            <w:shd w:val="clear" w:color="auto" w:fill="auto"/>
            <w:tcMar>
              <w:left w:w="70" w:type="dxa"/>
              <w:right w:w="70" w:type="dxa"/>
            </w:tcMar>
            <w:vAlign w:val="center"/>
          </w:tcPr>
          <w:p w14:paraId="1B357EA4" w14:textId="77777777" w:rsidR="00E70185" w:rsidRDefault="00000000">
            <w:pPr>
              <w:pStyle w:val="a3"/>
              <w:widowControl/>
              <w:spacing w:beforeAutospacing="0" w:afterAutospacing="0"/>
              <w:jc w:val="center"/>
              <w:rPr>
                <w:rFonts w:ascii="Times New Roman" w:hAnsi="Times New Roman"/>
                <w:color w:val="323232"/>
                <w:sz w:val="18"/>
                <w:szCs w:val="18"/>
              </w:rPr>
            </w:pPr>
            <w:r>
              <w:rPr>
                <w:rStyle w:val="a4"/>
                <w:rFonts w:ascii="Times New Roman" w:eastAsia="仿宋_GB2312" w:hAnsi="Times New Roman"/>
                <w:color w:val="323232"/>
                <w:sz w:val="18"/>
                <w:szCs w:val="18"/>
              </w:rPr>
              <w:t>需求人数</w:t>
            </w:r>
          </w:p>
        </w:tc>
        <w:tc>
          <w:tcPr>
            <w:tcW w:w="0" w:type="auto"/>
            <w:tcBorders>
              <w:top w:val="single" w:sz="4" w:space="0" w:color="auto"/>
              <w:left w:val="nil"/>
              <w:bottom w:val="single" w:sz="4" w:space="0" w:color="auto"/>
              <w:right w:val="single" w:sz="4" w:space="0" w:color="auto"/>
            </w:tcBorders>
            <w:shd w:val="clear" w:color="auto" w:fill="auto"/>
            <w:tcMar>
              <w:left w:w="70" w:type="dxa"/>
              <w:right w:w="70" w:type="dxa"/>
            </w:tcMar>
            <w:vAlign w:val="center"/>
          </w:tcPr>
          <w:p w14:paraId="5F1562B6" w14:textId="77777777" w:rsidR="00E70185" w:rsidRDefault="00000000">
            <w:pPr>
              <w:pStyle w:val="a3"/>
              <w:widowControl/>
              <w:spacing w:beforeAutospacing="0" w:afterAutospacing="0"/>
              <w:jc w:val="center"/>
              <w:rPr>
                <w:rFonts w:ascii="Times New Roman" w:hAnsi="Times New Roman"/>
                <w:color w:val="323232"/>
                <w:sz w:val="18"/>
                <w:szCs w:val="18"/>
              </w:rPr>
            </w:pPr>
            <w:r>
              <w:rPr>
                <w:rStyle w:val="a4"/>
                <w:rFonts w:ascii="Times New Roman" w:eastAsia="仿宋_GB2312" w:hAnsi="Times New Roman"/>
                <w:color w:val="323232"/>
                <w:sz w:val="18"/>
                <w:szCs w:val="18"/>
              </w:rPr>
              <w:t>政治面貌</w:t>
            </w:r>
          </w:p>
        </w:tc>
        <w:tc>
          <w:tcPr>
            <w:tcW w:w="0" w:type="auto"/>
            <w:tcBorders>
              <w:top w:val="single" w:sz="4" w:space="0" w:color="auto"/>
              <w:left w:val="nil"/>
              <w:bottom w:val="single" w:sz="4" w:space="0" w:color="auto"/>
              <w:right w:val="single" w:sz="4" w:space="0" w:color="auto"/>
            </w:tcBorders>
            <w:shd w:val="clear" w:color="auto" w:fill="auto"/>
            <w:tcMar>
              <w:left w:w="70" w:type="dxa"/>
              <w:right w:w="70" w:type="dxa"/>
            </w:tcMar>
            <w:vAlign w:val="center"/>
          </w:tcPr>
          <w:p w14:paraId="3D6F6304" w14:textId="77777777" w:rsidR="00E70185" w:rsidRDefault="00000000">
            <w:pPr>
              <w:pStyle w:val="a3"/>
              <w:widowControl/>
              <w:spacing w:beforeAutospacing="0" w:afterAutospacing="0"/>
              <w:jc w:val="center"/>
              <w:rPr>
                <w:rFonts w:ascii="Times New Roman" w:hAnsi="Times New Roman"/>
                <w:color w:val="323232"/>
                <w:sz w:val="18"/>
                <w:szCs w:val="18"/>
              </w:rPr>
            </w:pPr>
            <w:r>
              <w:rPr>
                <w:rStyle w:val="a4"/>
                <w:rFonts w:ascii="Times New Roman" w:eastAsia="仿宋_GB2312" w:hAnsi="Times New Roman"/>
                <w:color w:val="323232"/>
                <w:sz w:val="18"/>
                <w:szCs w:val="18"/>
              </w:rPr>
              <w:t>联系方式</w:t>
            </w:r>
          </w:p>
        </w:tc>
      </w:tr>
      <w:tr w:rsidR="00E70185" w14:paraId="57F8F482" w14:textId="77777777">
        <w:trPr>
          <w:trHeight w:val="350"/>
        </w:trPr>
        <w:tc>
          <w:tcPr>
            <w:tcW w:w="0" w:type="auto"/>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14:paraId="037A759A"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01</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3C5B17C4"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马克思主义学院教师</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6DBFAA61"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马克思主义理论、哲学、法学、教育学等相关学科专业</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22692327"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5</w:t>
            </w:r>
          </w:p>
        </w:tc>
        <w:tc>
          <w:tcPr>
            <w:tcW w:w="0" w:type="auto"/>
            <w:tcBorders>
              <w:top w:val="nil"/>
              <w:left w:val="nil"/>
              <w:bottom w:val="single" w:sz="4" w:space="0" w:color="auto"/>
              <w:right w:val="single" w:sz="4" w:space="0" w:color="auto"/>
            </w:tcBorders>
            <w:shd w:val="clear" w:color="auto" w:fill="auto"/>
            <w:tcMar>
              <w:left w:w="70" w:type="dxa"/>
              <w:right w:w="70" w:type="dxa"/>
            </w:tcMar>
          </w:tcPr>
          <w:p w14:paraId="30A89C31"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中共党员（含预备党员）</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1353C192"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郭老师、</w:t>
            </w:r>
            <w:r>
              <w:rPr>
                <w:rFonts w:ascii="Times New Roman" w:eastAsia="仿宋_GB2312" w:hAnsi="Times New Roman"/>
                <w:color w:val="323232"/>
                <w:sz w:val="18"/>
                <w:szCs w:val="18"/>
              </w:rPr>
              <w:t>0596-2592282</w:t>
            </w:r>
            <w:r>
              <w:rPr>
                <w:rFonts w:ascii="Times New Roman" w:eastAsia="仿宋_GB2312" w:hAnsi="Times New Roman"/>
                <w:color w:val="323232"/>
                <w:sz w:val="18"/>
                <w:szCs w:val="18"/>
              </w:rPr>
              <w:t>、</w:t>
            </w:r>
            <w:r>
              <w:rPr>
                <w:rFonts w:ascii="Times New Roman" w:eastAsia="仿宋_GB2312" w:hAnsi="Times New Roman"/>
                <w:color w:val="000000" w:themeColor="text1"/>
                <w:sz w:val="18"/>
                <w:szCs w:val="18"/>
              </w:rPr>
              <w:t>mybgs@mnnu.edu.cn,</w:t>
            </w:r>
            <w:hyperlink r:id="rId6" w:history="1">
              <w:r w:rsidR="00E70185">
                <w:rPr>
                  <w:rStyle w:val="a5"/>
                  <w:rFonts w:ascii="Times New Roman" w:eastAsia="仿宋_GB2312" w:hAnsi="Times New Roman"/>
                  <w:color w:val="000000" w:themeColor="text1"/>
                  <w:sz w:val="18"/>
                  <w:szCs w:val="18"/>
                  <w:u w:val="none"/>
                  <w:shd w:val="clear" w:color="auto" w:fill="FFFFFF"/>
                </w:rPr>
                <w:t>rcyj003@mnnu.edu.cn</w:t>
              </w:r>
            </w:hyperlink>
            <w:r>
              <w:rPr>
                <w:rFonts w:ascii="Times New Roman" w:eastAsia="微软雅黑" w:hAnsi="Times New Roman"/>
                <w:color w:val="000000" w:themeColor="text1"/>
                <w:sz w:val="18"/>
                <w:szCs w:val="18"/>
              </w:rPr>
              <w:t>,sdfads45@126.com,ymursc@126.com</w:t>
            </w:r>
          </w:p>
        </w:tc>
      </w:tr>
      <w:tr w:rsidR="00E70185" w14:paraId="29DF180E" w14:textId="77777777">
        <w:trPr>
          <w:trHeight w:val="690"/>
        </w:trPr>
        <w:tc>
          <w:tcPr>
            <w:tcW w:w="0" w:type="auto"/>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14:paraId="75ADDFE3"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02</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438C4CBF"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文学院教师</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44983351"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中国语言文学、教育学、外国语言文学等相关学科专业</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600050DB"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7</w:t>
            </w:r>
          </w:p>
        </w:tc>
        <w:tc>
          <w:tcPr>
            <w:tcW w:w="0" w:type="auto"/>
            <w:tcBorders>
              <w:top w:val="nil"/>
              <w:left w:val="nil"/>
              <w:bottom w:val="single" w:sz="4" w:space="0" w:color="auto"/>
              <w:right w:val="single" w:sz="4" w:space="0" w:color="auto"/>
            </w:tcBorders>
            <w:shd w:val="clear" w:color="auto" w:fill="auto"/>
            <w:tcMar>
              <w:left w:w="70" w:type="dxa"/>
              <w:right w:w="70" w:type="dxa"/>
            </w:tcMar>
          </w:tcPr>
          <w:p w14:paraId="7928FA0C" w14:textId="77777777" w:rsidR="00E70185" w:rsidRDefault="00E70185">
            <w:pPr>
              <w:widowControl/>
              <w:jc w:val="left"/>
              <w:rPr>
                <w:rFonts w:ascii="Times New Roman" w:hAnsi="Times New Roman" w:cs="Times New Roman"/>
                <w:color w:val="323232"/>
                <w:sz w:val="18"/>
                <w:szCs w:val="18"/>
              </w:rPr>
            </w:pP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5E9B19BA"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张老师、</w:t>
            </w:r>
            <w:r>
              <w:rPr>
                <w:rFonts w:ascii="Times New Roman" w:eastAsia="仿宋_GB2312" w:hAnsi="Times New Roman"/>
                <w:color w:val="323232"/>
                <w:sz w:val="18"/>
                <w:szCs w:val="18"/>
              </w:rPr>
              <w:t>0596-2591442</w:t>
            </w:r>
            <w:r>
              <w:rPr>
                <w:rFonts w:ascii="Times New Roman" w:eastAsia="仿宋_GB2312" w:hAnsi="Times New Roman"/>
                <w:color w:val="323232"/>
                <w:sz w:val="18"/>
                <w:szCs w:val="18"/>
              </w:rPr>
              <w:t>、</w:t>
            </w:r>
            <w:r>
              <w:rPr>
                <w:rFonts w:ascii="Times New Roman" w:eastAsia="仿宋_GB2312" w:hAnsi="Times New Roman"/>
                <w:color w:val="323232"/>
                <w:sz w:val="18"/>
                <w:szCs w:val="18"/>
              </w:rPr>
              <w:t>wxy@mnnu.edu.cn</w:t>
            </w:r>
            <w:r>
              <w:rPr>
                <w:rFonts w:ascii="Times New Roman" w:eastAsia="仿宋_GB2312" w:hAnsi="Times New Roman"/>
                <w:color w:val="000000" w:themeColor="text1"/>
                <w:sz w:val="18"/>
                <w:szCs w:val="18"/>
              </w:rPr>
              <w:t>,</w:t>
            </w:r>
            <w:hyperlink r:id="rId7" w:history="1">
              <w:r w:rsidR="00E70185">
                <w:rPr>
                  <w:rStyle w:val="a5"/>
                  <w:rFonts w:ascii="Times New Roman" w:eastAsia="仿宋_GB2312" w:hAnsi="Times New Roman"/>
                  <w:color w:val="000000" w:themeColor="text1"/>
                  <w:sz w:val="18"/>
                  <w:szCs w:val="18"/>
                  <w:u w:val="none"/>
                  <w:shd w:val="clear" w:color="auto" w:fill="FFFFFF"/>
                </w:rPr>
                <w:t>rcyj003@mnnu.edu.cn</w:t>
              </w:r>
            </w:hyperlink>
            <w:r>
              <w:rPr>
                <w:rFonts w:ascii="Times New Roman" w:eastAsia="微软雅黑" w:hAnsi="Times New Roman"/>
                <w:color w:val="000000" w:themeColor="text1"/>
                <w:sz w:val="18"/>
                <w:szCs w:val="18"/>
              </w:rPr>
              <w:t>,sdfads45@126.com,ymursc@126.com</w:t>
            </w:r>
          </w:p>
        </w:tc>
      </w:tr>
      <w:tr w:rsidR="00E70185" w14:paraId="02AC1761" w14:textId="77777777">
        <w:trPr>
          <w:trHeight w:val="690"/>
        </w:trPr>
        <w:tc>
          <w:tcPr>
            <w:tcW w:w="0" w:type="auto"/>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14:paraId="540B76E4"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03</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66F4C6EF"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外国语学院教师</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011E8295"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外国语言文学类、中国语言文学类、教育学类、新闻传播学类、计算机科学与</w:t>
            </w:r>
            <w:r>
              <w:rPr>
                <w:rFonts w:ascii="Times New Roman" w:eastAsia="仿宋_GB2312" w:hAnsi="Times New Roman"/>
                <w:color w:val="323232"/>
                <w:sz w:val="18"/>
                <w:szCs w:val="18"/>
              </w:rPr>
              <w:lastRenderedPageBreak/>
              <w:t>技术类等相关学科专业</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3FC10AE6"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lastRenderedPageBreak/>
              <w:t>6</w:t>
            </w:r>
          </w:p>
        </w:tc>
        <w:tc>
          <w:tcPr>
            <w:tcW w:w="0" w:type="auto"/>
            <w:tcBorders>
              <w:top w:val="nil"/>
              <w:left w:val="nil"/>
              <w:bottom w:val="single" w:sz="4" w:space="0" w:color="auto"/>
              <w:right w:val="single" w:sz="4" w:space="0" w:color="auto"/>
            </w:tcBorders>
            <w:shd w:val="clear" w:color="auto" w:fill="auto"/>
            <w:tcMar>
              <w:left w:w="70" w:type="dxa"/>
              <w:right w:w="70" w:type="dxa"/>
            </w:tcMar>
          </w:tcPr>
          <w:p w14:paraId="374D1EDD" w14:textId="77777777" w:rsidR="00E70185" w:rsidRDefault="00E70185">
            <w:pPr>
              <w:widowControl/>
              <w:jc w:val="left"/>
              <w:rPr>
                <w:rFonts w:ascii="Times New Roman" w:hAnsi="Times New Roman" w:cs="Times New Roman"/>
                <w:color w:val="323232"/>
                <w:sz w:val="18"/>
                <w:szCs w:val="18"/>
              </w:rPr>
            </w:pP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35652EC4"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丁老师、</w:t>
            </w:r>
            <w:r>
              <w:rPr>
                <w:rFonts w:ascii="Times New Roman" w:eastAsia="仿宋_GB2312" w:hAnsi="Times New Roman"/>
                <w:color w:val="323232"/>
                <w:sz w:val="18"/>
                <w:szCs w:val="18"/>
              </w:rPr>
              <w:t>0596-2591447</w:t>
            </w:r>
            <w:r>
              <w:rPr>
                <w:rFonts w:ascii="Times New Roman" w:eastAsia="仿宋_GB2312" w:hAnsi="Times New Roman"/>
                <w:color w:val="323232"/>
                <w:sz w:val="18"/>
                <w:szCs w:val="18"/>
              </w:rPr>
              <w:t>、</w:t>
            </w:r>
            <w:r>
              <w:rPr>
                <w:rFonts w:ascii="Times New Roman" w:eastAsia="仿宋_GB2312" w:hAnsi="Times New Roman"/>
                <w:color w:val="323232"/>
                <w:sz w:val="18"/>
                <w:szCs w:val="18"/>
              </w:rPr>
              <w:t>wgyxy@mnnu.edu.cn</w:t>
            </w:r>
            <w:r>
              <w:rPr>
                <w:rFonts w:ascii="Times New Roman" w:eastAsia="仿宋_GB2312" w:hAnsi="Times New Roman"/>
                <w:color w:val="000000" w:themeColor="text1"/>
                <w:sz w:val="18"/>
                <w:szCs w:val="18"/>
              </w:rPr>
              <w:t>,</w:t>
            </w:r>
            <w:hyperlink r:id="rId8" w:history="1">
              <w:r w:rsidR="00E70185">
                <w:rPr>
                  <w:rStyle w:val="a5"/>
                  <w:rFonts w:ascii="Times New Roman" w:eastAsia="仿宋_GB2312" w:hAnsi="Times New Roman"/>
                  <w:color w:val="000000" w:themeColor="text1"/>
                  <w:sz w:val="18"/>
                  <w:szCs w:val="18"/>
                  <w:u w:val="none"/>
                  <w:shd w:val="clear" w:color="auto" w:fill="FFFFFF"/>
                </w:rPr>
                <w:t>rcyj003@mnnu.edu.cn</w:t>
              </w:r>
            </w:hyperlink>
            <w:r>
              <w:rPr>
                <w:rFonts w:ascii="Times New Roman" w:eastAsia="微软雅黑" w:hAnsi="Times New Roman"/>
                <w:color w:val="000000" w:themeColor="text1"/>
                <w:sz w:val="18"/>
                <w:szCs w:val="18"/>
              </w:rPr>
              <w:t>,sdfads45@126.com,ymursc@126.com</w:t>
            </w:r>
          </w:p>
        </w:tc>
      </w:tr>
      <w:tr w:rsidR="00E70185" w14:paraId="1E4801B1" w14:textId="77777777">
        <w:trPr>
          <w:trHeight w:val="800"/>
        </w:trPr>
        <w:tc>
          <w:tcPr>
            <w:tcW w:w="0" w:type="auto"/>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14:paraId="6F901723"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04</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28DF90F5"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法学院教师</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5282A187"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社会学、公共管理、政治学、法学等相关学科专业</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1CB81A77"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4</w:t>
            </w:r>
          </w:p>
        </w:tc>
        <w:tc>
          <w:tcPr>
            <w:tcW w:w="0" w:type="auto"/>
            <w:tcBorders>
              <w:top w:val="nil"/>
              <w:left w:val="nil"/>
              <w:bottom w:val="single" w:sz="4" w:space="0" w:color="auto"/>
              <w:right w:val="single" w:sz="4" w:space="0" w:color="auto"/>
            </w:tcBorders>
            <w:shd w:val="clear" w:color="auto" w:fill="auto"/>
            <w:tcMar>
              <w:left w:w="70" w:type="dxa"/>
              <w:right w:w="70" w:type="dxa"/>
            </w:tcMar>
          </w:tcPr>
          <w:p w14:paraId="7A9F797F" w14:textId="77777777" w:rsidR="00E70185" w:rsidRDefault="00E70185">
            <w:pPr>
              <w:widowControl/>
              <w:jc w:val="left"/>
              <w:rPr>
                <w:rFonts w:ascii="Times New Roman" w:hAnsi="Times New Roman" w:cs="Times New Roman"/>
                <w:color w:val="323232"/>
                <w:sz w:val="18"/>
                <w:szCs w:val="18"/>
              </w:rPr>
            </w:pP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4E204325"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柯老师、</w:t>
            </w:r>
            <w:r>
              <w:rPr>
                <w:rFonts w:ascii="Times New Roman" w:eastAsia="仿宋_GB2312" w:hAnsi="Times New Roman"/>
                <w:color w:val="323232"/>
                <w:sz w:val="18"/>
                <w:szCs w:val="18"/>
              </w:rPr>
              <w:t>0596-2591444</w:t>
            </w:r>
            <w:r>
              <w:rPr>
                <w:rFonts w:ascii="Times New Roman" w:eastAsia="仿宋_GB2312" w:hAnsi="Times New Roman"/>
                <w:color w:val="323232"/>
                <w:sz w:val="18"/>
                <w:szCs w:val="18"/>
              </w:rPr>
              <w:t>、</w:t>
            </w:r>
            <w:r>
              <w:rPr>
                <w:rFonts w:ascii="Times New Roman" w:eastAsia="仿宋_GB2312" w:hAnsi="Times New Roman"/>
                <w:color w:val="323232"/>
                <w:sz w:val="18"/>
                <w:szCs w:val="18"/>
              </w:rPr>
              <w:t>faxueyuan@mnnu.edu.cn</w:t>
            </w:r>
            <w:r>
              <w:rPr>
                <w:rFonts w:ascii="Times New Roman" w:eastAsia="仿宋_GB2312" w:hAnsi="Times New Roman"/>
                <w:color w:val="000000" w:themeColor="text1"/>
                <w:sz w:val="18"/>
                <w:szCs w:val="18"/>
              </w:rPr>
              <w:t>,</w:t>
            </w:r>
            <w:hyperlink r:id="rId9" w:history="1">
              <w:r w:rsidR="00E70185">
                <w:rPr>
                  <w:rStyle w:val="a5"/>
                  <w:rFonts w:ascii="Times New Roman" w:eastAsia="仿宋_GB2312" w:hAnsi="Times New Roman"/>
                  <w:color w:val="000000" w:themeColor="text1"/>
                  <w:sz w:val="18"/>
                  <w:szCs w:val="18"/>
                  <w:u w:val="none"/>
                  <w:shd w:val="clear" w:color="auto" w:fill="FFFFFF"/>
                </w:rPr>
                <w:t>rcyj003@mnnu.edu.cn</w:t>
              </w:r>
            </w:hyperlink>
            <w:r>
              <w:rPr>
                <w:rFonts w:ascii="Times New Roman" w:eastAsia="微软雅黑" w:hAnsi="Times New Roman"/>
                <w:color w:val="000000" w:themeColor="text1"/>
                <w:sz w:val="18"/>
                <w:szCs w:val="18"/>
              </w:rPr>
              <w:t>,sdfads45@126.com,ymursc@126.com</w:t>
            </w:r>
          </w:p>
        </w:tc>
      </w:tr>
      <w:tr w:rsidR="00E70185" w14:paraId="724864AB" w14:textId="77777777">
        <w:trPr>
          <w:trHeight w:val="520"/>
        </w:trPr>
        <w:tc>
          <w:tcPr>
            <w:tcW w:w="0" w:type="auto"/>
            <w:tcBorders>
              <w:top w:val="nil"/>
              <w:left w:val="single" w:sz="4" w:space="0" w:color="auto"/>
              <w:bottom w:val="single" w:sz="4" w:space="0" w:color="auto"/>
              <w:right w:val="single" w:sz="4" w:space="0" w:color="auto"/>
            </w:tcBorders>
            <w:shd w:val="clear" w:color="auto" w:fill="auto"/>
            <w:noWrap/>
            <w:tcMar>
              <w:left w:w="70" w:type="dxa"/>
              <w:right w:w="70" w:type="dxa"/>
            </w:tcMar>
            <w:vAlign w:val="center"/>
          </w:tcPr>
          <w:p w14:paraId="307A8143"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05</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6276D5F3"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数学与统计学院教师</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263057D7"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数学、系统科学、统计学、计算机科学与技术、网络空间安全、教育学等相关学科专业</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5E6CD12B"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10</w:t>
            </w:r>
          </w:p>
        </w:tc>
        <w:tc>
          <w:tcPr>
            <w:tcW w:w="0" w:type="auto"/>
            <w:tcBorders>
              <w:top w:val="nil"/>
              <w:left w:val="nil"/>
              <w:bottom w:val="single" w:sz="4" w:space="0" w:color="auto"/>
              <w:right w:val="single" w:sz="4" w:space="0" w:color="auto"/>
            </w:tcBorders>
            <w:shd w:val="clear" w:color="auto" w:fill="auto"/>
            <w:tcMar>
              <w:left w:w="70" w:type="dxa"/>
              <w:right w:w="70" w:type="dxa"/>
            </w:tcMar>
          </w:tcPr>
          <w:p w14:paraId="7DB1045F" w14:textId="77777777" w:rsidR="00E70185" w:rsidRDefault="00E70185">
            <w:pPr>
              <w:widowControl/>
              <w:jc w:val="left"/>
              <w:rPr>
                <w:rFonts w:ascii="Times New Roman" w:hAnsi="Times New Roman" w:cs="Times New Roman"/>
                <w:color w:val="323232"/>
                <w:sz w:val="18"/>
                <w:szCs w:val="18"/>
              </w:rPr>
            </w:pP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5A75BFB9"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赵老师、</w:t>
            </w:r>
            <w:r>
              <w:rPr>
                <w:rFonts w:ascii="Times New Roman" w:eastAsia="仿宋_GB2312" w:hAnsi="Times New Roman"/>
                <w:color w:val="323232"/>
                <w:sz w:val="18"/>
                <w:szCs w:val="18"/>
              </w:rPr>
              <w:t>0596-2591441</w:t>
            </w:r>
            <w:r>
              <w:rPr>
                <w:rFonts w:ascii="Times New Roman" w:eastAsia="仿宋_GB2312" w:hAnsi="Times New Roman"/>
                <w:color w:val="323232"/>
                <w:sz w:val="18"/>
                <w:szCs w:val="18"/>
              </w:rPr>
              <w:t>、</w:t>
            </w:r>
            <w:r>
              <w:rPr>
                <w:rFonts w:ascii="Times New Roman" w:eastAsia="仿宋_GB2312" w:hAnsi="Times New Roman"/>
                <w:color w:val="323232"/>
                <w:sz w:val="18"/>
                <w:szCs w:val="18"/>
              </w:rPr>
              <w:t>stxy@mnnu.edu.cn</w:t>
            </w:r>
            <w:r>
              <w:rPr>
                <w:rFonts w:ascii="Times New Roman" w:eastAsia="仿宋_GB2312" w:hAnsi="Times New Roman"/>
                <w:color w:val="000000" w:themeColor="text1"/>
                <w:sz w:val="18"/>
                <w:szCs w:val="18"/>
              </w:rPr>
              <w:t>,</w:t>
            </w:r>
            <w:hyperlink r:id="rId10" w:history="1">
              <w:r w:rsidR="00E70185">
                <w:rPr>
                  <w:rStyle w:val="a5"/>
                  <w:rFonts w:ascii="Times New Roman" w:eastAsia="仿宋_GB2312" w:hAnsi="Times New Roman"/>
                  <w:color w:val="000000" w:themeColor="text1"/>
                  <w:sz w:val="18"/>
                  <w:szCs w:val="18"/>
                  <w:u w:val="none"/>
                  <w:shd w:val="clear" w:color="auto" w:fill="FFFFFF"/>
                </w:rPr>
                <w:t>rcyj003@mnnu.edu.cn</w:t>
              </w:r>
            </w:hyperlink>
            <w:r>
              <w:rPr>
                <w:rFonts w:ascii="Times New Roman" w:eastAsia="微软雅黑" w:hAnsi="Times New Roman"/>
                <w:color w:val="000000" w:themeColor="text1"/>
                <w:sz w:val="18"/>
                <w:szCs w:val="18"/>
              </w:rPr>
              <w:t>,sdfads45@126.com,ymursc@126.com</w:t>
            </w:r>
          </w:p>
        </w:tc>
      </w:tr>
      <w:tr w:rsidR="00E70185" w14:paraId="044E2432" w14:textId="77777777">
        <w:trPr>
          <w:trHeight w:val="520"/>
        </w:trPr>
        <w:tc>
          <w:tcPr>
            <w:tcW w:w="0" w:type="auto"/>
            <w:tcBorders>
              <w:top w:val="nil"/>
              <w:left w:val="single" w:sz="4" w:space="0" w:color="auto"/>
              <w:bottom w:val="single" w:sz="4" w:space="0" w:color="auto"/>
              <w:right w:val="single" w:sz="4" w:space="0" w:color="auto"/>
            </w:tcBorders>
            <w:shd w:val="clear" w:color="auto" w:fill="auto"/>
            <w:noWrap/>
            <w:tcMar>
              <w:left w:w="70" w:type="dxa"/>
              <w:right w:w="70" w:type="dxa"/>
            </w:tcMar>
            <w:vAlign w:val="center"/>
          </w:tcPr>
          <w:p w14:paraId="0B3F10C4"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06</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45796EC1"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物理与信息工程学院教师</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3CA16919"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课程与教学论、物理学、电子科学与技术、控制科学与工程、软</w:t>
            </w:r>
            <w:r>
              <w:rPr>
                <w:rFonts w:ascii="Times New Roman" w:eastAsia="仿宋_GB2312" w:hAnsi="Times New Roman"/>
                <w:color w:val="323232"/>
                <w:sz w:val="18"/>
                <w:szCs w:val="18"/>
              </w:rPr>
              <w:lastRenderedPageBreak/>
              <w:t>件工程、计算机科学与技术、信息与通信工程、电子信息、电气工程、机械工程、光学工程、集成电路科学与工程、智能科学与技术等相关学科专业</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5CAA7BC6"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lastRenderedPageBreak/>
              <w:t>5</w:t>
            </w:r>
          </w:p>
        </w:tc>
        <w:tc>
          <w:tcPr>
            <w:tcW w:w="0" w:type="auto"/>
            <w:tcBorders>
              <w:top w:val="nil"/>
              <w:left w:val="nil"/>
              <w:bottom w:val="single" w:sz="4" w:space="0" w:color="auto"/>
              <w:right w:val="single" w:sz="4" w:space="0" w:color="auto"/>
            </w:tcBorders>
            <w:shd w:val="clear" w:color="auto" w:fill="auto"/>
            <w:tcMar>
              <w:left w:w="70" w:type="dxa"/>
              <w:right w:w="70" w:type="dxa"/>
            </w:tcMar>
          </w:tcPr>
          <w:p w14:paraId="36EB3946" w14:textId="77777777" w:rsidR="00E70185" w:rsidRDefault="00E70185">
            <w:pPr>
              <w:widowControl/>
              <w:jc w:val="left"/>
              <w:rPr>
                <w:rFonts w:ascii="Times New Roman" w:hAnsi="Times New Roman" w:cs="Times New Roman"/>
                <w:color w:val="323232"/>
                <w:sz w:val="18"/>
                <w:szCs w:val="18"/>
              </w:rPr>
            </w:pP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1E5DB027"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傅老师、</w:t>
            </w:r>
            <w:r>
              <w:rPr>
                <w:rFonts w:ascii="Times New Roman" w:eastAsia="仿宋_GB2312" w:hAnsi="Times New Roman"/>
                <w:color w:val="323232"/>
                <w:sz w:val="18"/>
                <w:szCs w:val="18"/>
              </w:rPr>
              <w:t>0596-2591443</w:t>
            </w:r>
            <w:r>
              <w:rPr>
                <w:rFonts w:ascii="Times New Roman" w:eastAsia="仿宋_GB2312" w:hAnsi="Times New Roman"/>
                <w:color w:val="323232"/>
                <w:sz w:val="18"/>
                <w:szCs w:val="18"/>
              </w:rPr>
              <w:t>、</w:t>
            </w:r>
            <w:r>
              <w:rPr>
                <w:rFonts w:ascii="Times New Roman" w:eastAsia="仿宋_GB2312" w:hAnsi="Times New Roman"/>
                <w:color w:val="323232"/>
                <w:sz w:val="18"/>
                <w:szCs w:val="18"/>
              </w:rPr>
              <w:t>wxxy@mnnu.edu.cn</w:t>
            </w:r>
            <w:r>
              <w:rPr>
                <w:rFonts w:ascii="Times New Roman" w:eastAsia="仿宋_GB2312" w:hAnsi="Times New Roman"/>
                <w:color w:val="000000" w:themeColor="text1"/>
                <w:sz w:val="18"/>
                <w:szCs w:val="18"/>
              </w:rPr>
              <w:t>,</w:t>
            </w:r>
            <w:hyperlink r:id="rId11" w:history="1">
              <w:r w:rsidR="00E70185">
                <w:rPr>
                  <w:rStyle w:val="a5"/>
                  <w:rFonts w:ascii="Times New Roman" w:eastAsia="仿宋_GB2312" w:hAnsi="Times New Roman"/>
                  <w:color w:val="000000" w:themeColor="text1"/>
                  <w:sz w:val="18"/>
                  <w:szCs w:val="18"/>
                  <w:u w:val="none"/>
                  <w:shd w:val="clear" w:color="auto" w:fill="FFFFFF"/>
                </w:rPr>
                <w:t>rcyj003@mnnu.edu.cn</w:t>
              </w:r>
            </w:hyperlink>
            <w:r>
              <w:rPr>
                <w:rFonts w:ascii="Times New Roman" w:eastAsia="微软雅黑" w:hAnsi="Times New Roman"/>
                <w:color w:val="000000" w:themeColor="text1"/>
                <w:sz w:val="18"/>
                <w:szCs w:val="18"/>
              </w:rPr>
              <w:t>,sdfads45@126.com,ymursc@126.com</w:t>
            </w:r>
          </w:p>
        </w:tc>
      </w:tr>
      <w:tr w:rsidR="00E70185" w14:paraId="1CFBA61E" w14:textId="77777777">
        <w:trPr>
          <w:trHeight w:val="520"/>
        </w:trPr>
        <w:tc>
          <w:tcPr>
            <w:tcW w:w="0" w:type="auto"/>
            <w:tcBorders>
              <w:top w:val="nil"/>
              <w:left w:val="single" w:sz="4" w:space="0" w:color="auto"/>
              <w:bottom w:val="single" w:sz="4" w:space="0" w:color="auto"/>
              <w:right w:val="single" w:sz="4" w:space="0" w:color="auto"/>
            </w:tcBorders>
            <w:shd w:val="clear" w:color="auto" w:fill="auto"/>
            <w:noWrap/>
            <w:tcMar>
              <w:left w:w="70" w:type="dxa"/>
              <w:right w:w="70" w:type="dxa"/>
            </w:tcMar>
            <w:vAlign w:val="center"/>
          </w:tcPr>
          <w:p w14:paraId="6F91DB6F"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07</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625FF454"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物理与信息工程学院实验员</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5BDB3D41"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物理学类、电子信息类、电气自动化类、通信信息类、材料类、机械类、计算机科</w:t>
            </w:r>
            <w:r>
              <w:rPr>
                <w:rFonts w:ascii="Times New Roman" w:eastAsia="仿宋_GB2312" w:hAnsi="Times New Roman"/>
                <w:color w:val="323232"/>
                <w:sz w:val="18"/>
                <w:szCs w:val="18"/>
              </w:rPr>
              <w:lastRenderedPageBreak/>
              <w:t>学与技术类等相关学科专业</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2E3B3581"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lastRenderedPageBreak/>
              <w:t>1</w:t>
            </w:r>
          </w:p>
        </w:tc>
        <w:tc>
          <w:tcPr>
            <w:tcW w:w="0" w:type="auto"/>
            <w:tcBorders>
              <w:top w:val="nil"/>
              <w:left w:val="nil"/>
              <w:bottom w:val="single" w:sz="4" w:space="0" w:color="auto"/>
              <w:right w:val="single" w:sz="4" w:space="0" w:color="auto"/>
            </w:tcBorders>
            <w:shd w:val="clear" w:color="auto" w:fill="auto"/>
            <w:tcMar>
              <w:left w:w="70" w:type="dxa"/>
              <w:right w:w="70" w:type="dxa"/>
            </w:tcMar>
          </w:tcPr>
          <w:p w14:paraId="5A2F58E1" w14:textId="77777777" w:rsidR="00E70185" w:rsidRDefault="00E70185">
            <w:pPr>
              <w:widowControl/>
              <w:jc w:val="left"/>
              <w:rPr>
                <w:rFonts w:ascii="Times New Roman" w:hAnsi="Times New Roman" w:cs="Times New Roman"/>
                <w:color w:val="323232"/>
                <w:sz w:val="18"/>
                <w:szCs w:val="18"/>
              </w:rPr>
            </w:pP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3E6435E9"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傅老师、</w:t>
            </w:r>
            <w:r>
              <w:rPr>
                <w:rFonts w:ascii="Times New Roman" w:eastAsia="仿宋_GB2312" w:hAnsi="Times New Roman"/>
                <w:color w:val="323232"/>
                <w:sz w:val="18"/>
                <w:szCs w:val="18"/>
              </w:rPr>
              <w:t>0596-2591443</w:t>
            </w:r>
            <w:r>
              <w:rPr>
                <w:rFonts w:ascii="Times New Roman" w:eastAsia="仿宋_GB2312" w:hAnsi="Times New Roman"/>
                <w:color w:val="323232"/>
                <w:sz w:val="18"/>
                <w:szCs w:val="18"/>
              </w:rPr>
              <w:t>、</w:t>
            </w:r>
            <w:r>
              <w:rPr>
                <w:rFonts w:ascii="Times New Roman" w:eastAsia="仿宋_GB2312" w:hAnsi="Times New Roman"/>
                <w:color w:val="323232"/>
                <w:sz w:val="18"/>
                <w:szCs w:val="18"/>
              </w:rPr>
              <w:t>wxxy@mnnu.edu.cn</w:t>
            </w:r>
            <w:r>
              <w:rPr>
                <w:rFonts w:ascii="Times New Roman" w:eastAsia="仿宋_GB2312" w:hAnsi="Times New Roman"/>
                <w:color w:val="000000" w:themeColor="text1"/>
                <w:sz w:val="18"/>
                <w:szCs w:val="18"/>
              </w:rPr>
              <w:t>,</w:t>
            </w:r>
            <w:hyperlink r:id="rId12" w:history="1">
              <w:r w:rsidR="00E70185">
                <w:rPr>
                  <w:rStyle w:val="a5"/>
                  <w:rFonts w:ascii="Times New Roman" w:eastAsia="仿宋_GB2312" w:hAnsi="Times New Roman"/>
                  <w:color w:val="000000" w:themeColor="text1"/>
                  <w:sz w:val="18"/>
                  <w:szCs w:val="18"/>
                  <w:u w:val="none"/>
                  <w:shd w:val="clear" w:color="auto" w:fill="FFFFFF"/>
                </w:rPr>
                <w:t>rcyj003@mnnu.edu.cn</w:t>
              </w:r>
            </w:hyperlink>
            <w:r>
              <w:rPr>
                <w:rFonts w:ascii="Times New Roman" w:eastAsia="微软雅黑" w:hAnsi="Times New Roman"/>
                <w:color w:val="000000" w:themeColor="text1"/>
                <w:sz w:val="18"/>
                <w:szCs w:val="18"/>
              </w:rPr>
              <w:t>,sdfads45@126.com,ymursc@126.com</w:t>
            </w:r>
          </w:p>
        </w:tc>
      </w:tr>
      <w:tr w:rsidR="00E70185" w14:paraId="3B13CF46" w14:textId="77777777">
        <w:trPr>
          <w:trHeight w:val="520"/>
        </w:trPr>
        <w:tc>
          <w:tcPr>
            <w:tcW w:w="0" w:type="auto"/>
            <w:tcBorders>
              <w:top w:val="nil"/>
              <w:left w:val="single" w:sz="4" w:space="0" w:color="auto"/>
              <w:bottom w:val="single" w:sz="4" w:space="0" w:color="auto"/>
              <w:right w:val="single" w:sz="4" w:space="0" w:color="auto"/>
            </w:tcBorders>
            <w:shd w:val="clear" w:color="auto" w:fill="auto"/>
            <w:noWrap/>
            <w:tcMar>
              <w:left w:w="70" w:type="dxa"/>
              <w:right w:w="70" w:type="dxa"/>
            </w:tcMar>
            <w:vAlign w:val="center"/>
          </w:tcPr>
          <w:p w14:paraId="0DE6BA78"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08</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560E0533"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化学化工与环境学院教师</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6487BB14"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化学工程与技术、材料科学与工程、环境科学与工程、生态学、农业环境与保护、化学、教育学等相关学科专业</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7389C893"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4</w:t>
            </w:r>
          </w:p>
        </w:tc>
        <w:tc>
          <w:tcPr>
            <w:tcW w:w="0" w:type="auto"/>
            <w:tcBorders>
              <w:top w:val="nil"/>
              <w:left w:val="nil"/>
              <w:bottom w:val="single" w:sz="4" w:space="0" w:color="auto"/>
              <w:right w:val="single" w:sz="4" w:space="0" w:color="auto"/>
            </w:tcBorders>
            <w:shd w:val="clear" w:color="auto" w:fill="auto"/>
            <w:tcMar>
              <w:left w:w="70" w:type="dxa"/>
              <w:right w:w="70" w:type="dxa"/>
            </w:tcMar>
          </w:tcPr>
          <w:p w14:paraId="46F0DB2F" w14:textId="77777777" w:rsidR="00E70185" w:rsidRDefault="00E70185">
            <w:pPr>
              <w:widowControl/>
              <w:jc w:val="left"/>
              <w:rPr>
                <w:rFonts w:ascii="Times New Roman" w:hAnsi="Times New Roman" w:cs="Times New Roman"/>
                <w:color w:val="323232"/>
                <w:sz w:val="18"/>
                <w:szCs w:val="18"/>
              </w:rPr>
            </w:pP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0DF0D154"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周老师、</w:t>
            </w:r>
            <w:r>
              <w:rPr>
                <w:rFonts w:ascii="Times New Roman" w:eastAsia="仿宋_GB2312" w:hAnsi="Times New Roman"/>
                <w:color w:val="323232"/>
                <w:sz w:val="18"/>
                <w:szCs w:val="18"/>
              </w:rPr>
              <w:t>0596-2591445</w:t>
            </w:r>
            <w:r>
              <w:rPr>
                <w:rFonts w:ascii="Times New Roman" w:eastAsia="仿宋_GB2312" w:hAnsi="Times New Roman"/>
                <w:color w:val="323232"/>
                <w:sz w:val="18"/>
                <w:szCs w:val="18"/>
              </w:rPr>
              <w:t>、</w:t>
            </w:r>
            <w:r>
              <w:rPr>
                <w:rFonts w:ascii="Times New Roman" w:eastAsia="仿宋_GB2312" w:hAnsi="Times New Roman"/>
                <w:color w:val="323232"/>
                <w:sz w:val="18"/>
                <w:szCs w:val="18"/>
              </w:rPr>
              <w:t>hxxy@mnnu.edu.cn</w:t>
            </w:r>
            <w:r>
              <w:rPr>
                <w:rFonts w:ascii="Times New Roman" w:eastAsia="仿宋_GB2312" w:hAnsi="Times New Roman"/>
                <w:color w:val="000000" w:themeColor="text1"/>
                <w:sz w:val="18"/>
                <w:szCs w:val="18"/>
              </w:rPr>
              <w:t>,</w:t>
            </w:r>
            <w:hyperlink r:id="rId13" w:history="1">
              <w:r w:rsidR="00E70185">
                <w:rPr>
                  <w:rStyle w:val="a5"/>
                  <w:rFonts w:ascii="Times New Roman" w:eastAsia="仿宋_GB2312" w:hAnsi="Times New Roman"/>
                  <w:color w:val="000000" w:themeColor="text1"/>
                  <w:sz w:val="18"/>
                  <w:szCs w:val="18"/>
                  <w:u w:val="none"/>
                  <w:shd w:val="clear" w:color="auto" w:fill="FFFFFF"/>
                </w:rPr>
                <w:t>rcyj003@mnnu.edu.cn</w:t>
              </w:r>
            </w:hyperlink>
            <w:r>
              <w:rPr>
                <w:rFonts w:ascii="Times New Roman" w:eastAsia="微软雅黑" w:hAnsi="Times New Roman"/>
                <w:color w:val="000000" w:themeColor="text1"/>
                <w:sz w:val="18"/>
                <w:szCs w:val="18"/>
              </w:rPr>
              <w:t>,sdfads45@126.com,ymursc@126.com</w:t>
            </w:r>
          </w:p>
        </w:tc>
      </w:tr>
      <w:tr w:rsidR="00E70185" w14:paraId="106917FE" w14:textId="77777777">
        <w:trPr>
          <w:trHeight w:val="520"/>
        </w:trPr>
        <w:tc>
          <w:tcPr>
            <w:tcW w:w="0" w:type="auto"/>
            <w:tcBorders>
              <w:top w:val="nil"/>
              <w:left w:val="single" w:sz="4" w:space="0" w:color="auto"/>
              <w:bottom w:val="single" w:sz="4" w:space="0" w:color="auto"/>
              <w:right w:val="single" w:sz="4" w:space="0" w:color="auto"/>
            </w:tcBorders>
            <w:shd w:val="clear" w:color="auto" w:fill="auto"/>
            <w:noWrap/>
            <w:tcMar>
              <w:left w:w="70" w:type="dxa"/>
              <w:right w:w="70" w:type="dxa"/>
            </w:tcMar>
            <w:vAlign w:val="center"/>
          </w:tcPr>
          <w:p w14:paraId="1FBFC987"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09</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533F1E6A"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历史地理学院教师</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409E1689" w14:textId="74B697E5"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中国史、世界史、考古学、民</w:t>
            </w:r>
            <w:r w:rsidR="00492662">
              <w:rPr>
                <w:rFonts w:ascii="Times New Roman" w:eastAsia="仿宋_GB2312" w:hAnsi="Times New Roman" w:hint="eastAsia"/>
                <w:color w:val="323232"/>
                <w:sz w:val="18"/>
                <w:szCs w:val="18"/>
              </w:rPr>
              <w:t xml:space="preserve">     </w:t>
            </w:r>
            <w:r>
              <w:rPr>
                <w:rFonts w:ascii="Times New Roman" w:eastAsia="仿宋_GB2312" w:hAnsi="Times New Roman"/>
                <w:color w:val="323232"/>
                <w:sz w:val="18"/>
                <w:szCs w:val="18"/>
              </w:rPr>
              <w:t>族学、地理学、地质学、生态学、环境科学、海洋科学、区域国</w:t>
            </w:r>
            <w:r>
              <w:rPr>
                <w:rFonts w:ascii="Times New Roman" w:eastAsia="仿宋_GB2312" w:hAnsi="Times New Roman"/>
                <w:color w:val="323232"/>
                <w:sz w:val="18"/>
                <w:szCs w:val="18"/>
              </w:rPr>
              <w:lastRenderedPageBreak/>
              <w:t>别学、课程与教学论等相关学科专业</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33DEFC64"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lastRenderedPageBreak/>
              <w:t>6</w:t>
            </w:r>
          </w:p>
        </w:tc>
        <w:tc>
          <w:tcPr>
            <w:tcW w:w="0" w:type="auto"/>
            <w:tcBorders>
              <w:top w:val="nil"/>
              <w:left w:val="nil"/>
              <w:bottom w:val="single" w:sz="4" w:space="0" w:color="auto"/>
              <w:right w:val="single" w:sz="4" w:space="0" w:color="auto"/>
            </w:tcBorders>
            <w:shd w:val="clear" w:color="auto" w:fill="auto"/>
            <w:tcMar>
              <w:left w:w="70" w:type="dxa"/>
              <w:right w:w="70" w:type="dxa"/>
            </w:tcMar>
          </w:tcPr>
          <w:p w14:paraId="6F055A60" w14:textId="77777777" w:rsidR="00E70185" w:rsidRDefault="00E70185">
            <w:pPr>
              <w:widowControl/>
              <w:jc w:val="left"/>
              <w:rPr>
                <w:rFonts w:ascii="Times New Roman" w:hAnsi="Times New Roman" w:cs="Times New Roman"/>
                <w:color w:val="323232"/>
                <w:sz w:val="18"/>
                <w:szCs w:val="18"/>
              </w:rPr>
            </w:pP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450F07D1"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黄老师、</w:t>
            </w:r>
            <w:r>
              <w:rPr>
                <w:rFonts w:ascii="Times New Roman" w:eastAsia="仿宋_GB2312" w:hAnsi="Times New Roman"/>
                <w:color w:val="323232"/>
                <w:sz w:val="18"/>
                <w:szCs w:val="18"/>
              </w:rPr>
              <w:t>0596-2591449</w:t>
            </w:r>
            <w:r>
              <w:rPr>
                <w:rFonts w:ascii="Times New Roman" w:eastAsia="仿宋_GB2312" w:hAnsi="Times New Roman"/>
                <w:color w:val="323232"/>
                <w:sz w:val="18"/>
                <w:szCs w:val="18"/>
              </w:rPr>
              <w:t>、</w:t>
            </w:r>
            <w:r>
              <w:rPr>
                <w:rFonts w:ascii="Times New Roman" w:eastAsia="仿宋_GB2312" w:hAnsi="Times New Roman"/>
                <w:color w:val="323232"/>
                <w:sz w:val="18"/>
                <w:szCs w:val="18"/>
              </w:rPr>
              <w:t>lsdlxy@mnnu.edu.cn</w:t>
            </w:r>
            <w:r>
              <w:rPr>
                <w:rFonts w:ascii="Times New Roman" w:eastAsia="仿宋_GB2312" w:hAnsi="Times New Roman"/>
                <w:color w:val="000000" w:themeColor="text1"/>
                <w:sz w:val="18"/>
                <w:szCs w:val="18"/>
              </w:rPr>
              <w:t>,</w:t>
            </w:r>
            <w:hyperlink r:id="rId14" w:history="1">
              <w:r w:rsidR="00E70185">
                <w:rPr>
                  <w:rStyle w:val="a5"/>
                  <w:rFonts w:ascii="Times New Roman" w:eastAsia="仿宋_GB2312" w:hAnsi="Times New Roman"/>
                  <w:color w:val="000000" w:themeColor="text1"/>
                  <w:sz w:val="18"/>
                  <w:szCs w:val="18"/>
                  <w:u w:val="none"/>
                  <w:shd w:val="clear" w:color="auto" w:fill="FFFFFF"/>
                </w:rPr>
                <w:t>rcyj003@mnnu.edu.cn</w:t>
              </w:r>
            </w:hyperlink>
            <w:r>
              <w:rPr>
                <w:rFonts w:ascii="Times New Roman" w:eastAsia="微软雅黑" w:hAnsi="Times New Roman"/>
                <w:color w:val="000000" w:themeColor="text1"/>
                <w:sz w:val="18"/>
                <w:szCs w:val="18"/>
              </w:rPr>
              <w:t>,sdfads45@126.com,ymursc@126.com</w:t>
            </w:r>
          </w:p>
        </w:tc>
      </w:tr>
      <w:tr w:rsidR="00E70185" w14:paraId="6A4C9D77" w14:textId="77777777">
        <w:trPr>
          <w:trHeight w:val="1040"/>
        </w:trPr>
        <w:tc>
          <w:tcPr>
            <w:tcW w:w="0" w:type="auto"/>
            <w:tcBorders>
              <w:top w:val="nil"/>
              <w:left w:val="single" w:sz="4" w:space="0" w:color="auto"/>
              <w:bottom w:val="single" w:sz="4" w:space="0" w:color="auto"/>
              <w:right w:val="single" w:sz="4" w:space="0" w:color="auto"/>
            </w:tcBorders>
            <w:shd w:val="clear" w:color="auto" w:fill="auto"/>
            <w:noWrap/>
            <w:tcMar>
              <w:left w:w="70" w:type="dxa"/>
              <w:right w:w="70" w:type="dxa"/>
            </w:tcMar>
            <w:vAlign w:val="center"/>
          </w:tcPr>
          <w:p w14:paraId="3F63DF3F"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10</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671B15DA"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计算机学院教师</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0C1DA4D5"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计算机科学与技术、软件工程、网络空间与安全、控制科学与工程、信息与通信工程、机械、机械工程、电子信息等相关学科专业</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5C41A494"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12</w:t>
            </w:r>
          </w:p>
        </w:tc>
        <w:tc>
          <w:tcPr>
            <w:tcW w:w="0" w:type="auto"/>
            <w:tcBorders>
              <w:top w:val="nil"/>
              <w:left w:val="nil"/>
              <w:bottom w:val="single" w:sz="4" w:space="0" w:color="auto"/>
              <w:right w:val="single" w:sz="4" w:space="0" w:color="auto"/>
            </w:tcBorders>
            <w:shd w:val="clear" w:color="auto" w:fill="auto"/>
            <w:tcMar>
              <w:left w:w="70" w:type="dxa"/>
              <w:right w:w="70" w:type="dxa"/>
            </w:tcMar>
          </w:tcPr>
          <w:p w14:paraId="65132EEE" w14:textId="77777777" w:rsidR="00E70185" w:rsidRDefault="00E70185">
            <w:pPr>
              <w:widowControl/>
              <w:jc w:val="left"/>
              <w:rPr>
                <w:rFonts w:ascii="Times New Roman" w:hAnsi="Times New Roman" w:cs="Times New Roman"/>
                <w:color w:val="323232"/>
                <w:sz w:val="18"/>
                <w:szCs w:val="18"/>
              </w:rPr>
            </w:pP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34E558EB"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何老师、</w:t>
            </w:r>
            <w:r>
              <w:rPr>
                <w:rFonts w:ascii="Times New Roman" w:eastAsia="仿宋_GB2312" w:hAnsi="Times New Roman"/>
                <w:color w:val="323232"/>
                <w:sz w:val="18"/>
                <w:szCs w:val="18"/>
              </w:rPr>
              <w:t>0596--2526960</w:t>
            </w:r>
            <w:r>
              <w:rPr>
                <w:rFonts w:ascii="Times New Roman" w:eastAsia="仿宋_GB2312" w:hAnsi="Times New Roman"/>
                <w:color w:val="323232"/>
                <w:sz w:val="18"/>
                <w:szCs w:val="18"/>
              </w:rPr>
              <w:t>、</w:t>
            </w:r>
            <w:r>
              <w:rPr>
                <w:rFonts w:ascii="Times New Roman" w:eastAsia="仿宋_GB2312" w:hAnsi="Times New Roman"/>
                <w:color w:val="323232"/>
                <w:sz w:val="18"/>
                <w:szCs w:val="18"/>
              </w:rPr>
              <w:t>jsjxy@mnnu.edu.cn</w:t>
            </w:r>
            <w:r>
              <w:rPr>
                <w:rFonts w:ascii="Times New Roman" w:eastAsia="仿宋_GB2312" w:hAnsi="Times New Roman"/>
                <w:color w:val="000000" w:themeColor="text1"/>
                <w:sz w:val="18"/>
                <w:szCs w:val="18"/>
              </w:rPr>
              <w:t>,</w:t>
            </w:r>
            <w:hyperlink r:id="rId15" w:history="1">
              <w:r w:rsidR="00E70185">
                <w:rPr>
                  <w:rStyle w:val="a5"/>
                  <w:rFonts w:ascii="Times New Roman" w:eastAsia="仿宋_GB2312" w:hAnsi="Times New Roman"/>
                  <w:color w:val="000000" w:themeColor="text1"/>
                  <w:sz w:val="18"/>
                  <w:szCs w:val="18"/>
                  <w:u w:val="none"/>
                  <w:shd w:val="clear" w:color="auto" w:fill="FFFFFF"/>
                </w:rPr>
                <w:t>rcyj003@mnnu.edu.cn</w:t>
              </w:r>
            </w:hyperlink>
            <w:r>
              <w:rPr>
                <w:rFonts w:ascii="Times New Roman" w:eastAsia="微软雅黑" w:hAnsi="Times New Roman"/>
                <w:color w:val="000000" w:themeColor="text1"/>
                <w:sz w:val="18"/>
                <w:szCs w:val="18"/>
              </w:rPr>
              <w:t>,sdfads45@126.com,ymursc@126.com</w:t>
            </w:r>
          </w:p>
        </w:tc>
      </w:tr>
      <w:tr w:rsidR="00E70185" w14:paraId="0F7AEE6D" w14:textId="77777777">
        <w:trPr>
          <w:trHeight w:val="350"/>
        </w:trPr>
        <w:tc>
          <w:tcPr>
            <w:tcW w:w="0" w:type="auto"/>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14:paraId="613A2922"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11</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42B1C9C2"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教育与心理学院教师</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5B5C775A"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心理学、教育学、教育、计算机科学与技术等相关学科专</w:t>
            </w:r>
            <w:r>
              <w:rPr>
                <w:rFonts w:ascii="Times New Roman" w:eastAsia="仿宋_GB2312" w:hAnsi="Times New Roman"/>
                <w:color w:val="323232"/>
                <w:sz w:val="18"/>
                <w:szCs w:val="18"/>
              </w:rPr>
              <w:lastRenderedPageBreak/>
              <w:t>业</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4CBAB00A"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lastRenderedPageBreak/>
              <w:t>5</w:t>
            </w:r>
          </w:p>
        </w:tc>
        <w:tc>
          <w:tcPr>
            <w:tcW w:w="0" w:type="auto"/>
            <w:tcBorders>
              <w:top w:val="nil"/>
              <w:left w:val="nil"/>
              <w:bottom w:val="single" w:sz="4" w:space="0" w:color="auto"/>
              <w:right w:val="single" w:sz="4" w:space="0" w:color="auto"/>
            </w:tcBorders>
            <w:shd w:val="clear" w:color="auto" w:fill="auto"/>
            <w:tcMar>
              <w:left w:w="70" w:type="dxa"/>
              <w:right w:w="70" w:type="dxa"/>
            </w:tcMar>
          </w:tcPr>
          <w:p w14:paraId="02C5D843" w14:textId="77777777" w:rsidR="00E70185" w:rsidRDefault="00E70185">
            <w:pPr>
              <w:widowControl/>
              <w:jc w:val="left"/>
              <w:rPr>
                <w:rFonts w:ascii="Times New Roman" w:hAnsi="Times New Roman" w:cs="Times New Roman"/>
                <w:color w:val="323232"/>
                <w:sz w:val="18"/>
                <w:szCs w:val="18"/>
              </w:rPr>
            </w:pP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6925FDFF"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陈老师、</w:t>
            </w:r>
            <w:r>
              <w:rPr>
                <w:rFonts w:ascii="Times New Roman" w:eastAsia="仿宋_GB2312" w:hAnsi="Times New Roman"/>
                <w:color w:val="323232"/>
                <w:sz w:val="18"/>
                <w:szCs w:val="18"/>
              </w:rPr>
              <w:t>0596-2527207</w:t>
            </w:r>
            <w:r>
              <w:rPr>
                <w:rFonts w:ascii="Times New Roman" w:eastAsia="仿宋_GB2312" w:hAnsi="Times New Roman"/>
                <w:color w:val="323232"/>
                <w:sz w:val="18"/>
                <w:szCs w:val="18"/>
              </w:rPr>
              <w:t>、</w:t>
            </w:r>
            <w:r>
              <w:rPr>
                <w:rFonts w:ascii="Times New Roman" w:eastAsia="仿宋_GB2312" w:hAnsi="Times New Roman"/>
                <w:color w:val="323232"/>
                <w:sz w:val="18"/>
                <w:szCs w:val="18"/>
              </w:rPr>
              <w:t>mnsdjky@mnnu.edu.cn</w:t>
            </w:r>
            <w:r>
              <w:rPr>
                <w:rFonts w:ascii="Times New Roman" w:eastAsia="仿宋_GB2312" w:hAnsi="Times New Roman"/>
                <w:color w:val="000000" w:themeColor="text1"/>
                <w:sz w:val="18"/>
                <w:szCs w:val="18"/>
              </w:rPr>
              <w:t>,</w:t>
            </w:r>
            <w:hyperlink r:id="rId16" w:history="1">
              <w:r w:rsidR="00E70185">
                <w:rPr>
                  <w:rStyle w:val="a5"/>
                  <w:rFonts w:ascii="Times New Roman" w:eastAsia="仿宋_GB2312" w:hAnsi="Times New Roman"/>
                  <w:color w:val="000000" w:themeColor="text1"/>
                  <w:sz w:val="18"/>
                  <w:szCs w:val="18"/>
                  <w:u w:val="none"/>
                  <w:shd w:val="clear" w:color="auto" w:fill="FFFFFF"/>
                </w:rPr>
                <w:t>rcyj003@mnnu.edu.cn</w:t>
              </w:r>
            </w:hyperlink>
            <w:r>
              <w:rPr>
                <w:rFonts w:ascii="Times New Roman" w:eastAsia="微软雅黑" w:hAnsi="Times New Roman"/>
                <w:color w:val="000000" w:themeColor="text1"/>
                <w:sz w:val="18"/>
                <w:szCs w:val="18"/>
              </w:rPr>
              <w:t>,sdfads45@126.com,ymursc@126.com</w:t>
            </w:r>
          </w:p>
        </w:tc>
      </w:tr>
      <w:tr w:rsidR="00E70185" w14:paraId="1C2C68CD" w14:textId="77777777">
        <w:trPr>
          <w:trHeight w:val="870"/>
        </w:trPr>
        <w:tc>
          <w:tcPr>
            <w:tcW w:w="0" w:type="auto"/>
            <w:tcBorders>
              <w:top w:val="nil"/>
              <w:left w:val="single" w:sz="4" w:space="0" w:color="auto"/>
              <w:bottom w:val="single" w:sz="4" w:space="0" w:color="auto"/>
              <w:right w:val="single" w:sz="4" w:space="0" w:color="auto"/>
            </w:tcBorders>
            <w:shd w:val="clear" w:color="auto" w:fill="auto"/>
            <w:noWrap/>
            <w:tcMar>
              <w:left w:w="70" w:type="dxa"/>
              <w:right w:w="70" w:type="dxa"/>
            </w:tcMar>
            <w:vAlign w:val="center"/>
          </w:tcPr>
          <w:p w14:paraId="5ED76404"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12</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59D0B884"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体育学院教师</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7CCF5D50"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体育学、体育、教育学等相关学科专业</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17688E40"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5</w:t>
            </w:r>
          </w:p>
        </w:tc>
        <w:tc>
          <w:tcPr>
            <w:tcW w:w="0" w:type="auto"/>
            <w:tcBorders>
              <w:top w:val="nil"/>
              <w:left w:val="nil"/>
              <w:bottom w:val="single" w:sz="4" w:space="0" w:color="auto"/>
              <w:right w:val="single" w:sz="4" w:space="0" w:color="auto"/>
            </w:tcBorders>
            <w:shd w:val="clear" w:color="auto" w:fill="auto"/>
            <w:tcMar>
              <w:left w:w="70" w:type="dxa"/>
              <w:right w:w="70" w:type="dxa"/>
            </w:tcMar>
          </w:tcPr>
          <w:p w14:paraId="1C468AA2" w14:textId="77777777" w:rsidR="00E70185" w:rsidRDefault="00E70185">
            <w:pPr>
              <w:widowControl/>
              <w:jc w:val="left"/>
              <w:rPr>
                <w:rFonts w:ascii="Times New Roman" w:hAnsi="Times New Roman" w:cs="Times New Roman"/>
                <w:color w:val="323232"/>
                <w:sz w:val="18"/>
                <w:szCs w:val="18"/>
              </w:rPr>
            </w:pP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5DEC9BED"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沈老师、</w:t>
            </w:r>
            <w:r>
              <w:rPr>
                <w:rFonts w:ascii="Times New Roman" w:eastAsia="仿宋_GB2312" w:hAnsi="Times New Roman"/>
                <w:color w:val="323232"/>
                <w:sz w:val="18"/>
                <w:szCs w:val="18"/>
              </w:rPr>
              <w:t>0596-2591380</w:t>
            </w:r>
            <w:r>
              <w:rPr>
                <w:rFonts w:ascii="Times New Roman" w:eastAsia="仿宋_GB2312" w:hAnsi="Times New Roman"/>
                <w:color w:val="323232"/>
                <w:sz w:val="18"/>
                <w:szCs w:val="18"/>
              </w:rPr>
              <w:t>、</w:t>
            </w:r>
            <w:r>
              <w:rPr>
                <w:rFonts w:ascii="Times New Roman" w:eastAsia="仿宋_GB2312" w:hAnsi="Times New Roman"/>
                <w:color w:val="323232"/>
                <w:sz w:val="18"/>
                <w:szCs w:val="18"/>
              </w:rPr>
              <w:t>tyxy@mnnu.edu.cn</w:t>
            </w:r>
            <w:r>
              <w:rPr>
                <w:rFonts w:ascii="Times New Roman" w:eastAsia="仿宋_GB2312" w:hAnsi="Times New Roman"/>
                <w:color w:val="000000" w:themeColor="text1"/>
                <w:sz w:val="18"/>
                <w:szCs w:val="18"/>
              </w:rPr>
              <w:t>,</w:t>
            </w:r>
            <w:hyperlink r:id="rId17" w:history="1">
              <w:r w:rsidR="00E70185">
                <w:rPr>
                  <w:rStyle w:val="a5"/>
                  <w:rFonts w:ascii="Times New Roman" w:eastAsia="仿宋_GB2312" w:hAnsi="Times New Roman"/>
                  <w:color w:val="000000" w:themeColor="text1"/>
                  <w:sz w:val="18"/>
                  <w:szCs w:val="18"/>
                  <w:u w:val="none"/>
                  <w:shd w:val="clear" w:color="auto" w:fill="FFFFFF"/>
                </w:rPr>
                <w:t>rcyj003@mnnu.edu.cn</w:t>
              </w:r>
            </w:hyperlink>
            <w:r>
              <w:rPr>
                <w:rFonts w:ascii="Times New Roman" w:eastAsia="微软雅黑" w:hAnsi="Times New Roman"/>
                <w:color w:val="000000" w:themeColor="text1"/>
                <w:sz w:val="18"/>
                <w:szCs w:val="18"/>
              </w:rPr>
              <w:t>,sdfads45@126.com,ymursc@126.com</w:t>
            </w:r>
          </w:p>
        </w:tc>
      </w:tr>
      <w:tr w:rsidR="00E70185" w14:paraId="4728F488" w14:textId="77777777">
        <w:trPr>
          <w:trHeight w:val="690"/>
        </w:trPr>
        <w:tc>
          <w:tcPr>
            <w:tcW w:w="0" w:type="auto"/>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14:paraId="0B003EB0"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13</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150B14DE"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生物科学与技术学院教师</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4AD68B5D"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课程与教学论、科学教育类（学科教学生物方向）、教育学类（生物教育方向）、公共卫生与预防医学、建筑学、城乡规划学、美术学、设计学、土木工程等相关学科专业</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1AE7385B"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4</w:t>
            </w:r>
          </w:p>
        </w:tc>
        <w:tc>
          <w:tcPr>
            <w:tcW w:w="0" w:type="auto"/>
            <w:tcBorders>
              <w:top w:val="nil"/>
              <w:left w:val="nil"/>
              <w:bottom w:val="single" w:sz="4" w:space="0" w:color="auto"/>
              <w:right w:val="single" w:sz="4" w:space="0" w:color="auto"/>
            </w:tcBorders>
            <w:shd w:val="clear" w:color="auto" w:fill="auto"/>
            <w:tcMar>
              <w:left w:w="70" w:type="dxa"/>
              <w:right w:w="70" w:type="dxa"/>
            </w:tcMar>
          </w:tcPr>
          <w:p w14:paraId="02F7B712" w14:textId="77777777" w:rsidR="00E70185" w:rsidRDefault="00E70185">
            <w:pPr>
              <w:widowControl/>
              <w:jc w:val="left"/>
              <w:rPr>
                <w:rFonts w:ascii="Times New Roman" w:hAnsi="Times New Roman" w:cs="Times New Roman"/>
                <w:color w:val="323232"/>
                <w:sz w:val="18"/>
                <w:szCs w:val="18"/>
              </w:rPr>
            </w:pP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5528FDB8"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陈老师、</w:t>
            </w:r>
            <w:r>
              <w:rPr>
                <w:rFonts w:ascii="Times New Roman" w:eastAsia="仿宋_GB2312" w:hAnsi="Times New Roman"/>
                <w:color w:val="323232"/>
                <w:sz w:val="18"/>
                <w:szCs w:val="18"/>
              </w:rPr>
              <w:t>0596-2528735</w:t>
            </w:r>
            <w:r>
              <w:rPr>
                <w:rFonts w:ascii="Times New Roman" w:eastAsia="仿宋_GB2312" w:hAnsi="Times New Roman"/>
                <w:color w:val="323232"/>
                <w:sz w:val="18"/>
                <w:szCs w:val="18"/>
              </w:rPr>
              <w:t>、</w:t>
            </w:r>
            <w:r>
              <w:rPr>
                <w:rFonts w:ascii="Times New Roman" w:eastAsia="仿宋_GB2312" w:hAnsi="Times New Roman"/>
                <w:color w:val="323232"/>
                <w:sz w:val="18"/>
                <w:szCs w:val="18"/>
              </w:rPr>
              <w:t>mnnubio@mnnu.edu.cn</w:t>
            </w:r>
            <w:r>
              <w:rPr>
                <w:rFonts w:ascii="Times New Roman" w:eastAsia="仿宋_GB2312" w:hAnsi="Times New Roman"/>
                <w:color w:val="000000" w:themeColor="text1"/>
                <w:sz w:val="18"/>
                <w:szCs w:val="18"/>
              </w:rPr>
              <w:t>,</w:t>
            </w:r>
            <w:hyperlink r:id="rId18" w:history="1">
              <w:r w:rsidR="00E70185">
                <w:rPr>
                  <w:rStyle w:val="a5"/>
                  <w:rFonts w:ascii="Times New Roman" w:eastAsia="仿宋_GB2312" w:hAnsi="Times New Roman"/>
                  <w:color w:val="000000" w:themeColor="text1"/>
                  <w:sz w:val="18"/>
                  <w:szCs w:val="18"/>
                  <w:u w:val="none"/>
                  <w:shd w:val="clear" w:color="auto" w:fill="FFFFFF"/>
                </w:rPr>
                <w:t>rcyj003@mnnu.edu.cn</w:t>
              </w:r>
            </w:hyperlink>
            <w:r>
              <w:rPr>
                <w:rFonts w:ascii="Times New Roman" w:eastAsia="微软雅黑" w:hAnsi="Times New Roman"/>
                <w:color w:val="000000" w:themeColor="text1"/>
                <w:sz w:val="18"/>
                <w:szCs w:val="18"/>
              </w:rPr>
              <w:t>,sdfads45@126.com,ymursc@126.com</w:t>
            </w:r>
          </w:p>
        </w:tc>
      </w:tr>
      <w:tr w:rsidR="00E70185" w14:paraId="3F76B513" w14:textId="77777777">
        <w:trPr>
          <w:trHeight w:val="870"/>
        </w:trPr>
        <w:tc>
          <w:tcPr>
            <w:tcW w:w="0" w:type="auto"/>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14:paraId="676595CD"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lastRenderedPageBreak/>
              <w:t>14</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07082C35"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艺术学院教师</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695E0B5C"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哲学（美学方向）、美术学、设计学、美术与书法、设计、音乐与舞蹈学、艺术学、音乐、舞蹈等相关学科专业</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12BC72AC"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6</w:t>
            </w:r>
          </w:p>
        </w:tc>
        <w:tc>
          <w:tcPr>
            <w:tcW w:w="0" w:type="auto"/>
            <w:tcBorders>
              <w:top w:val="nil"/>
              <w:left w:val="nil"/>
              <w:bottom w:val="single" w:sz="4" w:space="0" w:color="auto"/>
              <w:right w:val="single" w:sz="4" w:space="0" w:color="auto"/>
            </w:tcBorders>
            <w:shd w:val="clear" w:color="auto" w:fill="auto"/>
            <w:tcMar>
              <w:left w:w="70" w:type="dxa"/>
              <w:right w:w="70" w:type="dxa"/>
            </w:tcMar>
          </w:tcPr>
          <w:p w14:paraId="15FA8A49" w14:textId="77777777" w:rsidR="00E70185" w:rsidRDefault="00E70185">
            <w:pPr>
              <w:widowControl/>
              <w:jc w:val="left"/>
              <w:rPr>
                <w:rFonts w:ascii="Times New Roman" w:hAnsi="Times New Roman" w:cs="Times New Roman"/>
                <w:color w:val="323232"/>
                <w:sz w:val="18"/>
                <w:szCs w:val="18"/>
              </w:rPr>
            </w:pP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19EC3D0B"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许老师、</w:t>
            </w:r>
            <w:r>
              <w:rPr>
                <w:rFonts w:ascii="Times New Roman" w:eastAsia="仿宋_GB2312" w:hAnsi="Times New Roman"/>
                <w:color w:val="323232"/>
                <w:sz w:val="18"/>
                <w:szCs w:val="18"/>
              </w:rPr>
              <w:t>0596-2525821</w:t>
            </w:r>
            <w:r>
              <w:rPr>
                <w:rFonts w:ascii="Times New Roman" w:eastAsia="仿宋_GB2312" w:hAnsi="Times New Roman"/>
                <w:color w:val="323232"/>
                <w:sz w:val="18"/>
                <w:szCs w:val="18"/>
              </w:rPr>
              <w:t>、</w:t>
            </w:r>
            <w:r>
              <w:rPr>
                <w:rFonts w:ascii="Times New Roman" w:eastAsia="仿宋_GB2312" w:hAnsi="Times New Roman"/>
                <w:color w:val="323232"/>
                <w:sz w:val="18"/>
                <w:szCs w:val="18"/>
              </w:rPr>
              <w:t>ysxy@mnnu.edu.cn</w:t>
            </w:r>
            <w:r>
              <w:rPr>
                <w:rFonts w:ascii="Times New Roman" w:eastAsia="仿宋_GB2312" w:hAnsi="Times New Roman"/>
                <w:color w:val="000000" w:themeColor="text1"/>
                <w:sz w:val="18"/>
                <w:szCs w:val="18"/>
              </w:rPr>
              <w:t>,</w:t>
            </w:r>
            <w:hyperlink r:id="rId19" w:history="1">
              <w:r w:rsidR="00E70185">
                <w:rPr>
                  <w:rStyle w:val="a5"/>
                  <w:rFonts w:ascii="Times New Roman" w:eastAsia="仿宋_GB2312" w:hAnsi="Times New Roman"/>
                  <w:color w:val="000000" w:themeColor="text1"/>
                  <w:sz w:val="18"/>
                  <w:szCs w:val="18"/>
                  <w:u w:val="none"/>
                  <w:shd w:val="clear" w:color="auto" w:fill="FFFFFF"/>
                </w:rPr>
                <w:t>rcyj003@mnnu.edu.cn</w:t>
              </w:r>
            </w:hyperlink>
            <w:r>
              <w:rPr>
                <w:rFonts w:ascii="Times New Roman" w:eastAsia="微软雅黑" w:hAnsi="Times New Roman"/>
                <w:color w:val="000000" w:themeColor="text1"/>
                <w:sz w:val="18"/>
                <w:szCs w:val="18"/>
              </w:rPr>
              <w:t>,sdfads45@126.com,ymursc@126.com</w:t>
            </w:r>
          </w:p>
        </w:tc>
      </w:tr>
      <w:tr w:rsidR="00E70185" w14:paraId="5FC55783" w14:textId="77777777">
        <w:trPr>
          <w:trHeight w:val="350"/>
        </w:trPr>
        <w:tc>
          <w:tcPr>
            <w:tcW w:w="0" w:type="auto"/>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14:paraId="6407D023"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15</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380CEA27"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新闻传播学院教师</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6F2253D6"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新闻传播学类、艺术学、戏剧与影视学、设计学等相关学科专业</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29B9C471"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4</w:t>
            </w:r>
          </w:p>
        </w:tc>
        <w:tc>
          <w:tcPr>
            <w:tcW w:w="0" w:type="auto"/>
            <w:tcBorders>
              <w:top w:val="nil"/>
              <w:left w:val="nil"/>
              <w:bottom w:val="single" w:sz="4" w:space="0" w:color="auto"/>
              <w:right w:val="single" w:sz="4" w:space="0" w:color="auto"/>
            </w:tcBorders>
            <w:shd w:val="clear" w:color="auto" w:fill="auto"/>
            <w:tcMar>
              <w:left w:w="70" w:type="dxa"/>
              <w:right w:w="70" w:type="dxa"/>
            </w:tcMar>
          </w:tcPr>
          <w:p w14:paraId="5E95E81B" w14:textId="77777777" w:rsidR="00E70185" w:rsidRDefault="00E70185">
            <w:pPr>
              <w:widowControl/>
              <w:jc w:val="left"/>
              <w:rPr>
                <w:rFonts w:ascii="Times New Roman" w:hAnsi="Times New Roman" w:cs="Times New Roman"/>
                <w:color w:val="323232"/>
                <w:sz w:val="18"/>
                <w:szCs w:val="18"/>
              </w:rPr>
            </w:pP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02481BDB"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张老师、</w:t>
            </w:r>
            <w:r>
              <w:rPr>
                <w:rFonts w:ascii="Times New Roman" w:eastAsia="仿宋_GB2312" w:hAnsi="Times New Roman"/>
                <w:color w:val="323232"/>
                <w:sz w:val="18"/>
                <w:szCs w:val="18"/>
              </w:rPr>
              <w:t>0596-2527965</w:t>
            </w:r>
            <w:r>
              <w:rPr>
                <w:rFonts w:ascii="Times New Roman" w:eastAsia="仿宋_GB2312" w:hAnsi="Times New Roman"/>
                <w:color w:val="323232"/>
                <w:sz w:val="18"/>
                <w:szCs w:val="18"/>
              </w:rPr>
              <w:t>、</w:t>
            </w:r>
            <w:r>
              <w:rPr>
                <w:rFonts w:ascii="Times New Roman" w:eastAsia="仿宋_GB2312" w:hAnsi="Times New Roman"/>
                <w:color w:val="323232"/>
                <w:sz w:val="18"/>
                <w:szCs w:val="18"/>
              </w:rPr>
              <w:t>xwcbxy@mnnu.edu.cn</w:t>
            </w:r>
            <w:r>
              <w:rPr>
                <w:rFonts w:ascii="Times New Roman" w:eastAsia="仿宋_GB2312" w:hAnsi="Times New Roman"/>
                <w:color w:val="000000" w:themeColor="text1"/>
                <w:sz w:val="18"/>
                <w:szCs w:val="18"/>
              </w:rPr>
              <w:t>,</w:t>
            </w:r>
            <w:hyperlink r:id="rId20" w:history="1">
              <w:r w:rsidR="00E70185">
                <w:rPr>
                  <w:rStyle w:val="a5"/>
                  <w:rFonts w:ascii="Times New Roman" w:eastAsia="仿宋_GB2312" w:hAnsi="Times New Roman"/>
                  <w:color w:val="000000" w:themeColor="text1"/>
                  <w:sz w:val="18"/>
                  <w:szCs w:val="18"/>
                  <w:u w:val="none"/>
                  <w:shd w:val="clear" w:color="auto" w:fill="FFFFFF"/>
                </w:rPr>
                <w:t>rcyj003@mnnu.edu.cn</w:t>
              </w:r>
            </w:hyperlink>
            <w:r>
              <w:rPr>
                <w:rFonts w:ascii="Times New Roman" w:eastAsia="微软雅黑" w:hAnsi="Times New Roman"/>
                <w:color w:val="000000" w:themeColor="text1"/>
                <w:sz w:val="18"/>
                <w:szCs w:val="18"/>
              </w:rPr>
              <w:t>,sdfads45@126.com,ymursc@126.com</w:t>
            </w:r>
          </w:p>
        </w:tc>
      </w:tr>
      <w:tr w:rsidR="00E70185" w14:paraId="3F652F5B" w14:textId="77777777">
        <w:trPr>
          <w:trHeight w:val="350"/>
        </w:trPr>
        <w:tc>
          <w:tcPr>
            <w:tcW w:w="0" w:type="auto"/>
            <w:tcBorders>
              <w:top w:val="nil"/>
              <w:left w:val="single" w:sz="4" w:space="0" w:color="auto"/>
              <w:bottom w:val="single" w:sz="4" w:space="0" w:color="auto"/>
              <w:right w:val="single" w:sz="4" w:space="0" w:color="auto"/>
            </w:tcBorders>
            <w:shd w:val="clear" w:color="auto" w:fill="auto"/>
            <w:noWrap/>
            <w:tcMar>
              <w:left w:w="70" w:type="dxa"/>
              <w:right w:w="70" w:type="dxa"/>
            </w:tcMar>
            <w:vAlign w:val="center"/>
          </w:tcPr>
          <w:p w14:paraId="6B14CC6F"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16</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529E5FF2"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商学院教师</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6D87B081"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工商管理学、工商管理、理论经济学、应用经济学等</w:t>
            </w:r>
            <w:r>
              <w:rPr>
                <w:rFonts w:ascii="Times New Roman" w:eastAsia="仿宋_GB2312" w:hAnsi="Times New Roman"/>
                <w:color w:val="323232"/>
                <w:sz w:val="18"/>
                <w:szCs w:val="18"/>
              </w:rPr>
              <w:lastRenderedPageBreak/>
              <w:t>相关学科专业</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63A46DA0"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lastRenderedPageBreak/>
              <w:t>7</w:t>
            </w:r>
          </w:p>
        </w:tc>
        <w:tc>
          <w:tcPr>
            <w:tcW w:w="0" w:type="auto"/>
            <w:tcBorders>
              <w:top w:val="nil"/>
              <w:left w:val="nil"/>
              <w:bottom w:val="single" w:sz="4" w:space="0" w:color="auto"/>
              <w:right w:val="single" w:sz="4" w:space="0" w:color="auto"/>
            </w:tcBorders>
            <w:shd w:val="clear" w:color="auto" w:fill="auto"/>
            <w:tcMar>
              <w:left w:w="70" w:type="dxa"/>
              <w:right w:w="70" w:type="dxa"/>
            </w:tcMar>
          </w:tcPr>
          <w:p w14:paraId="01C0988F" w14:textId="77777777" w:rsidR="00E70185" w:rsidRDefault="00E70185">
            <w:pPr>
              <w:widowControl/>
              <w:jc w:val="left"/>
              <w:rPr>
                <w:rFonts w:ascii="Times New Roman" w:hAnsi="Times New Roman" w:cs="Times New Roman"/>
                <w:color w:val="323232"/>
                <w:sz w:val="18"/>
                <w:szCs w:val="18"/>
              </w:rPr>
            </w:pP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0CBFB5F6"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帅老师、</w:t>
            </w:r>
            <w:r>
              <w:rPr>
                <w:rFonts w:ascii="Times New Roman" w:eastAsia="仿宋_GB2312" w:hAnsi="Times New Roman"/>
                <w:color w:val="323232"/>
                <w:sz w:val="18"/>
                <w:szCs w:val="18"/>
              </w:rPr>
              <w:t>0596-2527161</w:t>
            </w:r>
            <w:r>
              <w:rPr>
                <w:rFonts w:ascii="Times New Roman" w:eastAsia="仿宋_GB2312" w:hAnsi="Times New Roman"/>
                <w:color w:val="323232"/>
                <w:sz w:val="18"/>
                <w:szCs w:val="18"/>
              </w:rPr>
              <w:t>、</w:t>
            </w:r>
            <w:r>
              <w:rPr>
                <w:rFonts w:ascii="Times New Roman" w:eastAsia="仿宋_GB2312" w:hAnsi="Times New Roman"/>
                <w:color w:val="323232"/>
                <w:sz w:val="18"/>
                <w:szCs w:val="18"/>
              </w:rPr>
              <w:t>sxy@mnnu.edu.cn</w:t>
            </w:r>
            <w:r>
              <w:rPr>
                <w:rFonts w:ascii="Times New Roman" w:eastAsia="仿宋_GB2312" w:hAnsi="Times New Roman"/>
                <w:color w:val="000000" w:themeColor="text1"/>
                <w:sz w:val="18"/>
                <w:szCs w:val="18"/>
              </w:rPr>
              <w:t>,</w:t>
            </w:r>
            <w:hyperlink r:id="rId21" w:history="1">
              <w:r w:rsidR="00E70185">
                <w:rPr>
                  <w:rStyle w:val="a5"/>
                  <w:rFonts w:ascii="Times New Roman" w:eastAsia="仿宋_GB2312" w:hAnsi="Times New Roman"/>
                  <w:color w:val="000000" w:themeColor="text1"/>
                  <w:sz w:val="18"/>
                  <w:szCs w:val="18"/>
                  <w:u w:val="none"/>
                  <w:shd w:val="clear" w:color="auto" w:fill="FFFFFF"/>
                </w:rPr>
                <w:t>rcyj003@mnnu.edu.cn</w:t>
              </w:r>
            </w:hyperlink>
            <w:r>
              <w:rPr>
                <w:rFonts w:ascii="Times New Roman" w:eastAsia="微软雅黑" w:hAnsi="Times New Roman"/>
                <w:color w:val="000000" w:themeColor="text1"/>
                <w:sz w:val="18"/>
                <w:szCs w:val="18"/>
              </w:rPr>
              <w:t>,sdfads45@126.com,ymursc@126.com</w:t>
            </w:r>
          </w:p>
        </w:tc>
      </w:tr>
      <w:tr w:rsidR="00E70185" w14:paraId="5229F550" w14:textId="77777777">
        <w:trPr>
          <w:trHeight w:val="690"/>
        </w:trPr>
        <w:tc>
          <w:tcPr>
            <w:tcW w:w="0" w:type="auto"/>
            <w:tcBorders>
              <w:top w:val="nil"/>
              <w:left w:val="single" w:sz="4" w:space="0" w:color="auto"/>
              <w:bottom w:val="single" w:sz="4" w:space="0" w:color="auto"/>
              <w:right w:val="single" w:sz="4" w:space="0" w:color="auto"/>
            </w:tcBorders>
            <w:shd w:val="clear" w:color="auto" w:fill="auto"/>
            <w:noWrap/>
            <w:tcMar>
              <w:left w:w="70" w:type="dxa"/>
              <w:right w:w="70" w:type="dxa"/>
            </w:tcMar>
            <w:vAlign w:val="center"/>
          </w:tcPr>
          <w:p w14:paraId="7C25BD38"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17</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46E5DE80"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闽南文化研究院教师</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583FBD19"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中国语言文学、中国史等相关学科专业</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39E5D4C1"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2</w:t>
            </w:r>
          </w:p>
        </w:tc>
        <w:tc>
          <w:tcPr>
            <w:tcW w:w="0" w:type="auto"/>
            <w:tcBorders>
              <w:top w:val="nil"/>
              <w:left w:val="nil"/>
              <w:bottom w:val="single" w:sz="4" w:space="0" w:color="auto"/>
              <w:right w:val="single" w:sz="4" w:space="0" w:color="auto"/>
            </w:tcBorders>
            <w:shd w:val="clear" w:color="auto" w:fill="auto"/>
            <w:tcMar>
              <w:left w:w="70" w:type="dxa"/>
              <w:right w:w="70" w:type="dxa"/>
            </w:tcMar>
          </w:tcPr>
          <w:p w14:paraId="1981BF8D" w14:textId="77777777" w:rsidR="00E70185" w:rsidRDefault="00E70185">
            <w:pPr>
              <w:widowControl/>
              <w:jc w:val="left"/>
              <w:rPr>
                <w:rFonts w:ascii="Times New Roman" w:hAnsi="Times New Roman" w:cs="Times New Roman"/>
                <w:color w:val="323232"/>
                <w:sz w:val="18"/>
                <w:szCs w:val="18"/>
              </w:rPr>
            </w:pP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7B49430A"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林老师、</w:t>
            </w:r>
            <w:r>
              <w:rPr>
                <w:rFonts w:ascii="Times New Roman" w:eastAsia="仿宋_GB2312" w:hAnsi="Times New Roman"/>
                <w:color w:val="323232"/>
                <w:sz w:val="18"/>
                <w:szCs w:val="18"/>
              </w:rPr>
              <w:t>0596-2597563</w:t>
            </w:r>
            <w:r>
              <w:rPr>
                <w:rFonts w:ascii="Times New Roman" w:eastAsia="仿宋_GB2312" w:hAnsi="Times New Roman"/>
                <w:color w:val="323232"/>
                <w:sz w:val="18"/>
                <w:szCs w:val="18"/>
              </w:rPr>
              <w:t>、</w:t>
            </w:r>
            <w:r>
              <w:rPr>
                <w:rFonts w:ascii="Times New Roman" w:eastAsia="仿宋_GB2312" w:hAnsi="Times New Roman"/>
                <w:color w:val="323232"/>
                <w:sz w:val="18"/>
                <w:szCs w:val="18"/>
              </w:rPr>
              <w:t>mnwhyjy@mnnu.edu.cn</w:t>
            </w:r>
            <w:r>
              <w:rPr>
                <w:rFonts w:ascii="Times New Roman" w:eastAsia="仿宋_GB2312" w:hAnsi="Times New Roman"/>
                <w:color w:val="000000" w:themeColor="text1"/>
                <w:sz w:val="18"/>
                <w:szCs w:val="18"/>
              </w:rPr>
              <w:t>,</w:t>
            </w:r>
            <w:hyperlink r:id="rId22" w:history="1">
              <w:r w:rsidR="00E70185">
                <w:rPr>
                  <w:rStyle w:val="a5"/>
                  <w:rFonts w:ascii="Times New Roman" w:eastAsia="仿宋_GB2312" w:hAnsi="Times New Roman"/>
                  <w:color w:val="000000" w:themeColor="text1"/>
                  <w:sz w:val="18"/>
                  <w:szCs w:val="18"/>
                  <w:u w:val="none"/>
                  <w:shd w:val="clear" w:color="auto" w:fill="FFFFFF"/>
                </w:rPr>
                <w:t>rcyj003@mnnu.edu.cn</w:t>
              </w:r>
            </w:hyperlink>
            <w:r>
              <w:rPr>
                <w:rFonts w:ascii="Times New Roman" w:eastAsia="微软雅黑" w:hAnsi="Times New Roman"/>
                <w:color w:val="000000" w:themeColor="text1"/>
                <w:sz w:val="18"/>
                <w:szCs w:val="18"/>
              </w:rPr>
              <w:t>,sdfads45@126.com,ymursc@126.com</w:t>
            </w:r>
          </w:p>
        </w:tc>
      </w:tr>
      <w:tr w:rsidR="00E70185" w14:paraId="10581FCE" w14:textId="77777777">
        <w:trPr>
          <w:trHeight w:val="350"/>
        </w:trPr>
        <w:tc>
          <w:tcPr>
            <w:tcW w:w="0" w:type="auto"/>
            <w:tcBorders>
              <w:top w:val="nil"/>
              <w:left w:val="single" w:sz="4" w:space="0" w:color="auto"/>
              <w:bottom w:val="single" w:sz="4" w:space="0" w:color="auto"/>
              <w:right w:val="single" w:sz="4" w:space="0" w:color="auto"/>
            </w:tcBorders>
            <w:shd w:val="clear" w:color="auto" w:fill="auto"/>
            <w:noWrap/>
            <w:tcMar>
              <w:left w:w="70" w:type="dxa"/>
              <w:right w:w="70" w:type="dxa"/>
            </w:tcMar>
            <w:vAlign w:val="center"/>
          </w:tcPr>
          <w:p w14:paraId="2A4FE69E"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18</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5F05FEA5"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菌物产业工程技术中心教师</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6F223471"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生物信息学、免疫学、生理学等相关学科专业</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053EA1AB"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1</w:t>
            </w:r>
          </w:p>
        </w:tc>
        <w:tc>
          <w:tcPr>
            <w:tcW w:w="0" w:type="auto"/>
            <w:tcBorders>
              <w:top w:val="nil"/>
              <w:left w:val="nil"/>
              <w:bottom w:val="single" w:sz="4" w:space="0" w:color="auto"/>
              <w:right w:val="single" w:sz="4" w:space="0" w:color="auto"/>
            </w:tcBorders>
            <w:shd w:val="clear" w:color="auto" w:fill="auto"/>
            <w:tcMar>
              <w:left w:w="70" w:type="dxa"/>
              <w:right w:w="70" w:type="dxa"/>
            </w:tcMar>
          </w:tcPr>
          <w:p w14:paraId="3695F336" w14:textId="77777777" w:rsidR="00E70185" w:rsidRDefault="00E70185">
            <w:pPr>
              <w:widowControl/>
              <w:jc w:val="left"/>
              <w:rPr>
                <w:rFonts w:ascii="Times New Roman" w:hAnsi="Times New Roman" w:cs="Times New Roman"/>
                <w:color w:val="323232"/>
                <w:sz w:val="18"/>
                <w:szCs w:val="18"/>
              </w:rPr>
            </w:pP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40D430F0"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苏老师、冷老师、</w:t>
            </w:r>
            <w:r>
              <w:rPr>
                <w:rFonts w:ascii="Times New Roman" w:eastAsia="仿宋_GB2312" w:hAnsi="Times New Roman"/>
                <w:color w:val="323232"/>
                <w:sz w:val="18"/>
                <w:szCs w:val="18"/>
              </w:rPr>
              <w:t>0596-2523230</w:t>
            </w:r>
            <w:r>
              <w:rPr>
                <w:rFonts w:ascii="Times New Roman" w:eastAsia="仿宋_GB2312" w:hAnsi="Times New Roman"/>
                <w:color w:val="323232"/>
                <w:sz w:val="18"/>
                <w:szCs w:val="18"/>
              </w:rPr>
              <w:t>、</w:t>
            </w:r>
            <w:r>
              <w:rPr>
                <w:rFonts w:ascii="Times New Roman" w:eastAsia="仿宋_GB2312" w:hAnsi="Times New Roman"/>
                <w:color w:val="323232"/>
                <w:sz w:val="18"/>
                <w:szCs w:val="18"/>
              </w:rPr>
              <w:t>jwzx@mnnu.edu.cn</w:t>
            </w:r>
            <w:r>
              <w:rPr>
                <w:rFonts w:ascii="Times New Roman" w:eastAsia="仿宋_GB2312" w:hAnsi="Times New Roman"/>
                <w:color w:val="000000" w:themeColor="text1"/>
                <w:sz w:val="18"/>
                <w:szCs w:val="18"/>
              </w:rPr>
              <w:t>,</w:t>
            </w:r>
            <w:hyperlink r:id="rId23" w:history="1">
              <w:r w:rsidR="00E70185">
                <w:rPr>
                  <w:rStyle w:val="a5"/>
                  <w:rFonts w:ascii="Times New Roman" w:eastAsia="仿宋_GB2312" w:hAnsi="Times New Roman"/>
                  <w:color w:val="000000" w:themeColor="text1"/>
                  <w:sz w:val="18"/>
                  <w:szCs w:val="18"/>
                  <w:u w:val="none"/>
                  <w:shd w:val="clear" w:color="auto" w:fill="FFFFFF"/>
                </w:rPr>
                <w:t>rcyj003@mnnu.edu.cn</w:t>
              </w:r>
            </w:hyperlink>
            <w:r>
              <w:rPr>
                <w:rFonts w:ascii="Times New Roman" w:eastAsia="微软雅黑" w:hAnsi="Times New Roman"/>
                <w:color w:val="000000" w:themeColor="text1"/>
                <w:sz w:val="18"/>
                <w:szCs w:val="18"/>
              </w:rPr>
              <w:t>,sdfads45@126.com,ymursc@126.com</w:t>
            </w:r>
          </w:p>
        </w:tc>
      </w:tr>
      <w:tr w:rsidR="00E70185" w14:paraId="383E4FCE" w14:textId="77777777">
        <w:trPr>
          <w:trHeight w:val="350"/>
        </w:trPr>
        <w:tc>
          <w:tcPr>
            <w:tcW w:w="0" w:type="auto"/>
            <w:tcBorders>
              <w:top w:val="nil"/>
              <w:left w:val="single" w:sz="4" w:space="0" w:color="auto"/>
              <w:bottom w:val="single" w:sz="4" w:space="0" w:color="auto"/>
              <w:right w:val="single" w:sz="4" w:space="0" w:color="auto"/>
            </w:tcBorders>
            <w:shd w:val="clear" w:color="auto" w:fill="auto"/>
            <w:noWrap/>
            <w:tcMar>
              <w:left w:w="70" w:type="dxa"/>
              <w:right w:w="70" w:type="dxa"/>
            </w:tcMar>
            <w:vAlign w:val="center"/>
          </w:tcPr>
          <w:p w14:paraId="38FA9589"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19</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3691AFD9" w14:textId="77777777" w:rsidR="00E70185" w:rsidRDefault="00000000">
            <w:pPr>
              <w:pStyle w:val="a3"/>
              <w:widowControl/>
              <w:spacing w:beforeAutospacing="0" w:afterAutospacing="0"/>
              <w:jc w:val="both"/>
              <w:rPr>
                <w:rFonts w:ascii="Times New Roman" w:hAnsi="Times New Roman"/>
                <w:color w:val="323232"/>
                <w:sz w:val="18"/>
                <w:szCs w:val="18"/>
              </w:rPr>
            </w:pPr>
            <w:proofErr w:type="gramStart"/>
            <w:r>
              <w:rPr>
                <w:rFonts w:ascii="Times New Roman" w:eastAsia="仿宋_GB2312" w:hAnsi="Times New Roman"/>
                <w:color w:val="323232"/>
                <w:sz w:val="18"/>
                <w:szCs w:val="18"/>
              </w:rPr>
              <w:t>粒计算</w:t>
            </w:r>
            <w:proofErr w:type="gramEnd"/>
            <w:r>
              <w:rPr>
                <w:rFonts w:ascii="Times New Roman" w:eastAsia="仿宋_GB2312" w:hAnsi="Times New Roman"/>
                <w:color w:val="323232"/>
                <w:sz w:val="18"/>
                <w:szCs w:val="18"/>
              </w:rPr>
              <w:t>及其应用重点实验室教师</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4B8E0DBD" w14:textId="77777777" w:rsidR="00E70185" w:rsidRDefault="00000000">
            <w:pPr>
              <w:pStyle w:val="a3"/>
              <w:widowControl/>
              <w:spacing w:beforeAutospacing="0" w:afterAutospacing="0"/>
              <w:jc w:val="both"/>
              <w:rPr>
                <w:rFonts w:ascii="Times New Roman" w:hAnsi="Times New Roman"/>
                <w:color w:val="323232"/>
                <w:sz w:val="18"/>
                <w:szCs w:val="18"/>
              </w:rPr>
            </w:pPr>
            <w:r>
              <w:rPr>
                <w:rFonts w:ascii="Times New Roman" w:eastAsia="仿宋_GB2312" w:hAnsi="Times New Roman"/>
                <w:color w:val="323232"/>
                <w:sz w:val="18"/>
                <w:szCs w:val="18"/>
              </w:rPr>
              <w:t>数学、系统科学、统计学、计算机科学与技术、网络空间安全、管理科学与工程等相关学科专业</w:t>
            </w: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10829FE6"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3</w:t>
            </w:r>
          </w:p>
        </w:tc>
        <w:tc>
          <w:tcPr>
            <w:tcW w:w="0" w:type="auto"/>
            <w:tcBorders>
              <w:top w:val="nil"/>
              <w:left w:val="nil"/>
              <w:bottom w:val="single" w:sz="4" w:space="0" w:color="auto"/>
              <w:right w:val="single" w:sz="4" w:space="0" w:color="auto"/>
            </w:tcBorders>
            <w:shd w:val="clear" w:color="auto" w:fill="auto"/>
            <w:tcMar>
              <w:left w:w="70" w:type="dxa"/>
              <w:right w:w="70" w:type="dxa"/>
            </w:tcMar>
          </w:tcPr>
          <w:p w14:paraId="5E1BB983" w14:textId="77777777" w:rsidR="00E70185" w:rsidRDefault="00E70185">
            <w:pPr>
              <w:widowControl/>
              <w:jc w:val="left"/>
              <w:rPr>
                <w:rFonts w:ascii="Times New Roman" w:hAnsi="Times New Roman" w:cs="Times New Roman"/>
                <w:color w:val="323232"/>
                <w:sz w:val="18"/>
                <w:szCs w:val="18"/>
              </w:rPr>
            </w:pPr>
          </w:p>
        </w:tc>
        <w:tc>
          <w:tcPr>
            <w:tcW w:w="0" w:type="auto"/>
            <w:tcBorders>
              <w:top w:val="nil"/>
              <w:left w:val="nil"/>
              <w:bottom w:val="single" w:sz="4" w:space="0" w:color="auto"/>
              <w:right w:val="single" w:sz="4" w:space="0" w:color="auto"/>
            </w:tcBorders>
            <w:shd w:val="clear" w:color="auto" w:fill="auto"/>
            <w:tcMar>
              <w:left w:w="70" w:type="dxa"/>
              <w:right w:w="70" w:type="dxa"/>
            </w:tcMar>
            <w:vAlign w:val="center"/>
          </w:tcPr>
          <w:p w14:paraId="709886FC" w14:textId="77777777" w:rsidR="00E70185" w:rsidRDefault="00000000">
            <w:pPr>
              <w:pStyle w:val="a3"/>
              <w:widowControl/>
              <w:spacing w:beforeAutospacing="0" w:afterAutospacing="0"/>
              <w:rPr>
                <w:rFonts w:ascii="Times New Roman" w:hAnsi="Times New Roman"/>
                <w:color w:val="323232"/>
                <w:sz w:val="18"/>
                <w:szCs w:val="18"/>
              </w:rPr>
            </w:pPr>
            <w:r>
              <w:rPr>
                <w:rFonts w:ascii="Times New Roman" w:eastAsia="仿宋_GB2312" w:hAnsi="Times New Roman"/>
                <w:color w:val="323232"/>
                <w:sz w:val="18"/>
                <w:szCs w:val="18"/>
              </w:rPr>
              <w:t>赵老师、</w:t>
            </w:r>
            <w:r>
              <w:rPr>
                <w:rFonts w:ascii="Times New Roman" w:eastAsia="仿宋_GB2312" w:hAnsi="Times New Roman"/>
                <w:color w:val="323232"/>
                <w:sz w:val="18"/>
                <w:szCs w:val="18"/>
              </w:rPr>
              <w:t>0596-2591441</w:t>
            </w:r>
            <w:r>
              <w:rPr>
                <w:rFonts w:ascii="Times New Roman" w:eastAsia="仿宋_GB2312" w:hAnsi="Times New Roman"/>
                <w:color w:val="323232"/>
                <w:sz w:val="18"/>
                <w:szCs w:val="18"/>
              </w:rPr>
              <w:t>、</w:t>
            </w:r>
            <w:r>
              <w:rPr>
                <w:rFonts w:ascii="Times New Roman" w:eastAsia="仿宋_GB2312" w:hAnsi="Times New Roman"/>
                <w:color w:val="000000" w:themeColor="text1"/>
                <w:sz w:val="18"/>
                <w:szCs w:val="18"/>
              </w:rPr>
              <w:t>stxy@mnnu.edu.cn,</w:t>
            </w:r>
            <w:hyperlink r:id="rId24" w:history="1">
              <w:r w:rsidR="00E70185">
                <w:rPr>
                  <w:rStyle w:val="a5"/>
                  <w:rFonts w:ascii="Times New Roman" w:eastAsia="仿宋_GB2312" w:hAnsi="Times New Roman"/>
                  <w:color w:val="000000" w:themeColor="text1"/>
                  <w:sz w:val="18"/>
                  <w:szCs w:val="18"/>
                  <w:u w:val="none"/>
                  <w:shd w:val="clear" w:color="auto" w:fill="FFFFFF"/>
                </w:rPr>
                <w:t>rcyj003@mnnu.edu.cn</w:t>
              </w:r>
            </w:hyperlink>
            <w:r>
              <w:rPr>
                <w:rFonts w:ascii="Times New Roman" w:eastAsia="微软雅黑" w:hAnsi="Times New Roman"/>
                <w:color w:val="000000" w:themeColor="text1"/>
                <w:sz w:val="18"/>
                <w:szCs w:val="18"/>
              </w:rPr>
              <w:t>,sdfads45@126.com,ymursc@126.com</w:t>
            </w:r>
          </w:p>
        </w:tc>
      </w:tr>
    </w:tbl>
    <w:p w14:paraId="08EB1B65"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说明：学科专业审核以毕业证书上专业名称为准。</w:t>
      </w:r>
    </w:p>
    <w:p w14:paraId="4F34AC6B" w14:textId="77777777" w:rsidR="00E70185" w:rsidRDefault="00000000">
      <w:pPr>
        <w:pStyle w:val="a3"/>
        <w:widowControl/>
        <w:spacing w:beforeAutospacing="0" w:after="200" w:afterAutospacing="0" w:line="370" w:lineRule="atLeast"/>
        <w:ind w:firstLine="430"/>
        <w:rPr>
          <w:color w:val="323232"/>
        </w:rPr>
      </w:pPr>
      <w:r>
        <w:rPr>
          <w:rFonts w:ascii="黑体" w:eastAsia="黑体" w:hAnsi="宋体" w:cs="黑体" w:hint="eastAsia"/>
          <w:color w:val="323232"/>
          <w:sz w:val="21"/>
          <w:szCs w:val="21"/>
          <w:shd w:val="clear" w:color="auto" w:fill="FFFFFF"/>
        </w:rPr>
        <w:lastRenderedPageBreak/>
        <w:t>三、信息发布</w:t>
      </w:r>
    </w:p>
    <w:p w14:paraId="38D99460"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本招聘方案在福建省人力资源和社会保障厅网站、福建就业网（www.fj99.org.cn）和闽南师范大学等网站公开发布。</w:t>
      </w:r>
    </w:p>
    <w:p w14:paraId="4B0CE83A" w14:textId="77777777" w:rsidR="00E70185" w:rsidRDefault="00000000">
      <w:pPr>
        <w:pStyle w:val="a3"/>
        <w:widowControl/>
        <w:spacing w:beforeAutospacing="0" w:after="200" w:afterAutospacing="0" w:line="370" w:lineRule="atLeast"/>
        <w:ind w:firstLine="430"/>
        <w:rPr>
          <w:color w:val="323232"/>
        </w:rPr>
      </w:pPr>
      <w:r>
        <w:rPr>
          <w:rFonts w:ascii="黑体" w:eastAsia="黑体" w:hAnsi="宋体" w:cs="黑体" w:hint="eastAsia"/>
          <w:color w:val="323232"/>
          <w:sz w:val="21"/>
          <w:szCs w:val="21"/>
          <w:shd w:val="clear" w:color="auto" w:fill="FFFFFF"/>
        </w:rPr>
        <w:t>四、报名和资格审核</w:t>
      </w:r>
    </w:p>
    <w:p w14:paraId="50CD1765"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1.报名时间：全年招聘（</w:t>
      </w:r>
      <w:proofErr w:type="gramStart"/>
      <w:r>
        <w:rPr>
          <w:rFonts w:ascii="仿宋_GB2312" w:eastAsia="仿宋_GB2312" w:hAnsi="仿宋_GB2312" w:cs="仿宋_GB2312"/>
          <w:color w:val="323232"/>
          <w:sz w:val="21"/>
          <w:szCs w:val="21"/>
          <w:shd w:val="clear" w:color="auto" w:fill="FFFFFF"/>
        </w:rPr>
        <w:t>至岗位</w:t>
      </w:r>
      <w:proofErr w:type="gramEnd"/>
      <w:r>
        <w:rPr>
          <w:rFonts w:ascii="仿宋_GB2312" w:eastAsia="仿宋_GB2312" w:hAnsi="仿宋_GB2312" w:cs="仿宋_GB2312"/>
          <w:color w:val="323232"/>
          <w:sz w:val="21"/>
          <w:szCs w:val="21"/>
          <w:shd w:val="clear" w:color="auto" w:fill="FFFFFF"/>
        </w:rPr>
        <w:t>成功招聘截止）。</w:t>
      </w:r>
    </w:p>
    <w:p w14:paraId="75411995"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2.报名方式：</w:t>
      </w:r>
    </w:p>
    <w:p w14:paraId="0459222A"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1）凡符合条件者均可报名。采用电子邮件的方式进行，应聘者应填写《闽南师范大学引进人才审批表》，并提供相关佐证材料的扫描件以压缩打包形式发送至各二级教学科研单位邮箱以视报名。邮件标题及附件名称以“</w:t>
      </w:r>
      <w:r>
        <w:rPr>
          <w:rFonts w:ascii="仿宋_GB2312" w:eastAsia="仿宋_GB2312" w:hAnsi="仿宋_GB2312" w:cs="仿宋_GB2312" w:hint="eastAsia"/>
          <w:b/>
          <w:bCs/>
          <w:color w:val="C00000"/>
          <w:sz w:val="21"/>
          <w:szCs w:val="21"/>
          <w:shd w:val="clear" w:color="auto" w:fill="FFFFFF"/>
        </w:rPr>
        <w:t>高校博士网+</w:t>
      </w:r>
      <w:r>
        <w:rPr>
          <w:rFonts w:ascii="仿宋_GB2312" w:eastAsia="仿宋_GB2312" w:hAnsi="仿宋_GB2312" w:cs="仿宋_GB2312"/>
          <w:b/>
          <w:bCs/>
          <w:color w:val="C00000"/>
          <w:sz w:val="21"/>
          <w:szCs w:val="21"/>
          <w:shd w:val="clear" w:color="auto" w:fill="FFFFFF"/>
        </w:rPr>
        <w:t>姓名+应聘学院+应聘需求学科专业</w:t>
      </w:r>
      <w:r>
        <w:rPr>
          <w:rFonts w:ascii="仿宋_GB2312" w:eastAsia="仿宋_GB2312" w:hAnsi="仿宋_GB2312" w:cs="仿宋_GB2312"/>
          <w:color w:val="323232"/>
          <w:sz w:val="21"/>
          <w:szCs w:val="21"/>
          <w:shd w:val="clear" w:color="auto" w:fill="FFFFFF"/>
        </w:rPr>
        <w:t>”方式命名。</w:t>
      </w:r>
    </w:p>
    <w:p w14:paraId="5D22BB04"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（2）相关佐证材料包括：身份证、学历学位证书、职称证书、近五年科研成果目录，包括论著 (论文应包括作者排名、题目、杂志名称；著作应包括作者、书名、出版社、出版日期和本人执笔内容)及论文被收录和引用的检索证明等；科研项目(包括项目名称、起止时间、研究内容、本人作用、项目来源和经费)；重要获奖情况(包括奖项名称、级别、年度、本人排名和获奖证书)等。外文材料须提供翻译件。</w:t>
      </w:r>
    </w:p>
    <w:p w14:paraId="0794D38A"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（3）博士毕业于国（境）外高校应聘者同时提供博士阶段教育部留学服务中心认证书、学校录取通知书、博士毕业论文、博士毕业学校或学科最新排名。</w:t>
      </w:r>
    </w:p>
    <w:p w14:paraId="369C6AD1"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3.资格审查：报考人员应严格按照招聘岗位的条件要求报名，并对提交材料的真实性负责。凡个人填报信息不实，不符合招聘岗位要求的，一经核实，即取消考试或聘用资格。</w:t>
      </w:r>
    </w:p>
    <w:p w14:paraId="263D1CC5" w14:textId="77777777" w:rsidR="00E70185" w:rsidRDefault="00000000">
      <w:pPr>
        <w:pStyle w:val="a3"/>
        <w:widowControl/>
        <w:spacing w:beforeAutospacing="0" w:after="200" w:afterAutospacing="0" w:line="370" w:lineRule="atLeast"/>
        <w:ind w:firstLine="430"/>
        <w:rPr>
          <w:color w:val="323232"/>
        </w:rPr>
      </w:pPr>
      <w:r>
        <w:rPr>
          <w:rFonts w:ascii="黑体" w:eastAsia="黑体" w:hAnsi="宋体" w:cs="黑体" w:hint="eastAsia"/>
          <w:color w:val="323232"/>
          <w:sz w:val="21"/>
          <w:szCs w:val="21"/>
          <w:shd w:val="clear" w:color="auto" w:fill="FFFFFF"/>
        </w:rPr>
        <w:t>五、考核</w:t>
      </w:r>
    </w:p>
    <w:p w14:paraId="57026570"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lastRenderedPageBreak/>
        <w:t>根据《福建省人事厅关于转发&lt;事业单位公开招聘人员暂行规定&gt;的通知》（闽人发〔2006〕10号）有关规定，具有高级专业技术职务或博士学位的人员采取直接考核的方式进行公开招聘。</w:t>
      </w:r>
    </w:p>
    <w:p w14:paraId="448924F2" w14:textId="77777777" w:rsidR="00E70185" w:rsidRDefault="00000000">
      <w:pPr>
        <w:pStyle w:val="a3"/>
        <w:widowControl/>
        <w:spacing w:beforeAutospacing="0" w:after="200" w:afterAutospacing="0" w:line="370" w:lineRule="atLeast"/>
        <w:ind w:firstLine="430"/>
        <w:rPr>
          <w:color w:val="323232"/>
        </w:rPr>
      </w:pPr>
      <w:r>
        <w:rPr>
          <w:rFonts w:ascii="黑体" w:eastAsia="黑体" w:hAnsi="宋体" w:cs="黑体" w:hint="eastAsia"/>
          <w:color w:val="323232"/>
          <w:sz w:val="21"/>
          <w:szCs w:val="21"/>
          <w:shd w:val="clear" w:color="auto" w:fill="FFFFFF"/>
        </w:rPr>
        <w:t>六、考察体检</w:t>
      </w:r>
    </w:p>
    <w:p w14:paraId="6EA797CA"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考察环节对存在师德失范行为实行“一票否决”。体检标准及项目参照我省现行教师资格申请人员体检标准执行，未按时体检的，视为自动放弃。</w:t>
      </w:r>
    </w:p>
    <w:p w14:paraId="01F2E63E" w14:textId="77777777" w:rsidR="00E70185" w:rsidRDefault="00000000">
      <w:pPr>
        <w:pStyle w:val="a3"/>
        <w:widowControl/>
        <w:spacing w:beforeAutospacing="0" w:after="200" w:afterAutospacing="0" w:line="370" w:lineRule="atLeast"/>
        <w:ind w:firstLine="430"/>
        <w:rPr>
          <w:color w:val="323232"/>
        </w:rPr>
      </w:pPr>
      <w:r>
        <w:rPr>
          <w:rFonts w:ascii="黑体" w:eastAsia="黑体" w:hAnsi="宋体" w:cs="黑体" w:hint="eastAsia"/>
          <w:color w:val="323232"/>
          <w:sz w:val="21"/>
          <w:szCs w:val="21"/>
          <w:shd w:val="clear" w:color="auto" w:fill="FFFFFF"/>
        </w:rPr>
        <w:t>七、公示</w:t>
      </w:r>
    </w:p>
    <w:p w14:paraId="4F5ADB53"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考核、体检合格，且符合岗位各项条件要求的拟聘人员在福建省人力资源和社会保障厅网站、福建就业网（www.fj99.org.cn）和闽南师范大学等网站公示7个工作日。</w:t>
      </w:r>
    </w:p>
    <w:p w14:paraId="5E36CD5D" w14:textId="77777777" w:rsidR="00E70185" w:rsidRDefault="00000000">
      <w:pPr>
        <w:pStyle w:val="a3"/>
        <w:widowControl/>
        <w:spacing w:beforeAutospacing="0" w:after="200" w:afterAutospacing="0" w:line="370" w:lineRule="atLeast"/>
        <w:ind w:firstLine="430"/>
        <w:rPr>
          <w:color w:val="323232"/>
        </w:rPr>
      </w:pPr>
      <w:r>
        <w:rPr>
          <w:rFonts w:ascii="黑体" w:eastAsia="黑体" w:hAnsi="宋体" w:cs="黑体" w:hint="eastAsia"/>
          <w:color w:val="323232"/>
          <w:sz w:val="21"/>
          <w:szCs w:val="21"/>
          <w:shd w:val="clear" w:color="auto" w:fill="FFFFFF"/>
        </w:rPr>
        <w:t>八、聘用和聘用待遇</w:t>
      </w:r>
    </w:p>
    <w:p w14:paraId="71F544C4"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1.公示结果不影响聘用的，办理聘用核准手续，学校与拟聘人员签订聘用合同。</w:t>
      </w:r>
    </w:p>
    <w:p w14:paraId="4D1365C2"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2.纳入事业单位人员控制总量管理，享受国家和福建省规定的事业单位工作人员相应岗位级别的工资福利待遇。</w:t>
      </w:r>
    </w:p>
    <w:p w14:paraId="42330E8F"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3.符合学校高层次人才引进政策的，享受学校相应层次人才住房补贴、安家费、科研启动费。学校住房补贴、安家费根据服务年限按月兑现。按照国家规定，其个人所得税由学校财务处代扣代缴。</w:t>
      </w:r>
    </w:p>
    <w:p w14:paraId="7B735409"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4.我校积极协助引进人才申报福建省年度紧缺急需人才、福建省引进高层次人才、漳州市支持引进研究生人才、漳州市引进高层次人才等人才类型或项目。</w:t>
      </w:r>
    </w:p>
    <w:p w14:paraId="7D089AEC"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5.学校教师职称评聘设有绿色通道，符合引进人才职称评聘办法所规定条件的人才，可申请特别评审正教授、副教授职称。</w:t>
      </w:r>
    </w:p>
    <w:p w14:paraId="5EBFE505"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lastRenderedPageBreak/>
        <w:t>6.子女可享受优质的基础教育资源，学校设有附属幼儿园、小学、中学，办学声誉好、社会评价高。</w:t>
      </w:r>
    </w:p>
    <w:p w14:paraId="3F443F3C"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7.符合条件者可申请漳州市人才公寓、“安得广”惠民安居工程人才房。</w:t>
      </w:r>
    </w:p>
    <w:p w14:paraId="7AC016E5" w14:textId="77777777" w:rsidR="00E70185" w:rsidRDefault="00000000">
      <w:pPr>
        <w:pStyle w:val="a3"/>
        <w:widowControl/>
        <w:spacing w:beforeAutospacing="0" w:after="200" w:afterAutospacing="0" w:line="370" w:lineRule="atLeast"/>
        <w:ind w:firstLine="430"/>
        <w:rPr>
          <w:color w:val="323232"/>
        </w:rPr>
      </w:pPr>
      <w:r>
        <w:rPr>
          <w:rFonts w:ascii="黑体" w:eastAsia="黑体" w:hAnsi="宋体" w:cs="黑体" w:hint="eastAsia"/>
          <w:color w:val="323232"/>
          <w:sz w:val="21"/>
          <w:szCs w:val="21"/>
          <w:shd w:val="clear" w:color="auto" w:fill="FFFFFF"/>
        </w:rPr>
        <w:t>九、联系方式</w:t>
      </w:r>
    </w:p>
    <w:p w14:paraId="020B8CA2"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地址：漳州市</w:t>
      </w:r>
      <w:proofErr w:type="gramStart"/>
      <w:r>
        <w:rPr>
          <w:rFonts w:ascii="仿宋_GB2312" w:eastAsia="仿宋_GB2312" w:hAnsi="仿宋_GB2312" w:cs="仿宋_GB2312"/>
          <w:color w:val="323232"/>
          <w:sz w:val="21"/>
          <w:szCs w:val="21"/>
          <w:shd w:val="clear" w:color="auto" w:fill="FFFFFF"/>
        </w:rPr>
        <w:t>芗城区县</w:t>
      </w:r>
      <w:proofErr w:type="gramEnd"/>
      <w:r>
        <w:rPr>
          <w:rFonts w:ascii="仿宋_GB2312" w:eastAsia="仿宋_GB2312" w:hAnsi="仿宋_GB2312" w:cs="仿宋_GB2312"/>
          <w:color w:val="323232"/>
          <w:sz w:val="21"/>
          <w:szCs w:val="21"/>
          <w:shd w:val="clear" w:color="auto" w:fill="FFFFFF"/>
        </w:rPr>
        <w:t>前直街36号闽南师范大学教师工作部（人事处）</w:t>
      </w:r>
    </w:p>
    <w:p w14:paraId="362DB9CC"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联系人：苏老师、尤老师</w:t>
      </w:r>
    </w:p>
    <w:p w14:paraId="78F6D0C3"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电话：0596-2591337</w:t>
      </w:r>
    </w:p>
    <w:p w14:paraId="19D4945B" w14:textId="77777777" w:rsidR="00E70185" w:rsidRDefault="00000000">
      <w:pPr>
        <w:pStyle w:val="a3"/>
        <w:widowControl/>
        <w:spacing w:beforeAutospacing="0" w:after="200" w:afterAutospacing="0" w:line="370" w:lineRule="atLeast"/>
        <w:ind w:firstLine="430"/>
        <w:rPr>
          <w:rFonts w:ascii="Times New Roman" w:eastAsia="微软雅黑" w:hAnsi="Times New Roman"/>
          <w:b/>
          <w:bCs/>
          <w:color w:val="C00000"/>
          <w:sz w:val="21"/>
          <w:szCs w:val="21"/>
        </w:rPr>
      </w:pPr>
      <w:r>
        <w:rPr>
          <w:rFonts w:ascii="仿宋_GB2312" w:eastAsia="仿宋_GB2312" w:hAnsi="仿宋_GB2312" w:cs="仿宋_GB2312"/>
          <w:color w:val="323232"/>
          <w:sz w:val="21"/>
          <w:szCs w:val="21"/>
          <w:shd w:val="clear" w:color="auto" w:fill="FFFFFF"/>
        </w:rPr>
        <w:t>邮箱：</w:t>
      </w:r>
      <w:hyperlink r:id="rId25" w:history="1">
        <w:r w:rsidR="00E70185">
          <w:rPr>
            <w:rStyle w:val="a5"/>
            <w:rFonts w:ascii="Times New Roman" w:eastAsia="仿宋_GB2312" w:hAnsi="Times New Roman"/>
            <w:b/>
            <w:bCs/>
            <w:color w:val="C00000"/>
            <w:sz w:val="21"/>
            <w:szCs w:val="21"/>
            <w:u w:val="none"/>
            <w:shd w:val="clear" w:color="auto" w:fill="FFFFFF"/>
          </w:rPr>
          <w:t>rcyj003@mnnu.edu.cn</w:t>
        </w:r>
      </w:hyperlink>
      <w:r>
        <w:rPr>
          <w:rFonts w:ascii="Times New Roman" w:eastAsia="微软雅黑" w:hAnsi="Times New Roman"/>
          <w:b/>
          <w:bCs/>
          <w:color w:val="C00000"/>
          <w:sz w:val="21"/>
          <w:szCs w:val="21"/>
        </w:rPr>
        <w:t>,sdfads45@126.com,ymursc@126.com</w:t>
      </w:r>
    </w:p>
    <w:p w14:paraId="75F0D2FD" w14:textId="77777777" w:rsidR="00E70185" w:rsidRDefault="00000000">
      <w:pPr>
        <w:pStyle w:val="a3"/>
        <w:widowControl/>
        <w:spacing w:beforeAutospacing="0" w:after="200" w:afterAutospacing="0" w:line="370" w:lineRule="atLeast"/>
        <w:ind w:firstLine="430"/>
        <w:rPr>
          <w:rFonts w:ascii="Times New Roman" w:eastAsia="微软雅黑" w:hAnsi="Times New Roman"/>
          <w:b/>
          <w:bCs/>
          <w:color w:val="C00000"/>
          <w:sz w:val="21"/>
          <w:szCs w:val="21"/>
        </w:rPr>
      </w:pPr>
      <w:r>
        <w:rPr>
          <w:rFonts w:ascii="仿宋_GB2312" w:eastAsia="仿宋_GB2312" w:hAnsi="仿宋_GB2312" w:cs="仿宋_GB2312"/>
          <w:color w:val="323232"/>
          <w:sz w:val="21"/>
          <w:szCs w:val="21"/>
          <w:shd w:val="clear" w:color="auto" w:fill="FFFFFF"/>
        </w:rPr>
        <w:t>邮件标题及附件名称以“</w:t>
      </w:r>
      <w:r>
        <w:rPr>
          <w:rFonts w:ascii="仿宋_GB2312" w:eastAsia="仿宋_GB2312" w:hAnsi="仿宋_GB2312" w:cs="仿宋_GB2312" w:hint="eastAsia"/>
          <w:b/>
          <w:bCs/>
          <w:color w:val="C00000"/>
          <w:sz w:val="21"/>
          <w:szCs w:val="21"/>
          <w:shd w:val="clear" w:color="auto" w:fill="FFFFFF"/>
        </w:rPr>
        <w:t>高校博士网+</w:t>
      </w:r>
      <w:r>
        <w:rPr>
          <w:rFonts w:ascii="仿宋_GB2312" w:eastAsia="仿宋_GB2312" w:hAnsi="仿宋_GB2312" w:cs="仿宋_GB2312"/>
          <w:b/>
          <w:bCs/>
          <w:color w:val="C00000"/>
          <w:sz w:val="21"/>
          <w:szCs w:val="21"/>
          <w:shd w:val="clear" w:color="auto" w:fill="FFFFFF"/>
        </w:rPr>
        <w:t>姓名+应聘学院+应聘需求学科专业</w:t>
      </w:r>
      <w:r>
        <w:rPr>
          <w:rFonts w:ascii="仿宋_GB2312" w:eastAsia="仿宋_GB2312" w:hAnsi="仿宋_GB2312" w:cs="仿宋_GB2312"/>
          <w:color w:val="323232"/>
          <w:sz w:val="21"/>
          <w:szCs w:val="21"/>
          <w:shd w:val="clear" w:color="auto" w:fill="FFFFFF"/>
        </w:rPr>
        <w:t>”方式命名。</w:t>
      </w:r>
    </w:p>
    <w:p w14:paraId="09BBD61E" w14:textId="77777777" w:rsidR="00E70185" w:rsidRDefault="00000000">
      <w:pPr>
        <w:pStyle w:val="a3"/>
        <w:widowControl/>
        <w:spacing w:beforeAutospacing="0" w:after="200" w:afterAutospacing="0" w:line="370" w:lineRule="atLeast"/>
        <w:ind w:firstLine="430"/>
        <w:rPr>
          <w:color w:val="323232"/>
        </w:rPr>
      </w:pPr>
      <w:r>
        <w:rPr>
          <w:rFonts w:ascii="黑体" w:eastAsia="黑体" w:hAnsi="宋体" w:cs="黑体" w:hint="eastAsia"/>
          <w:color w:val="323232"/>
          <w:sz w:val="21"/>
          <w:szCs w:val="21"/>
          <w:shd w:val="clear" w:color="auto" w:fill="FFFFFF"/>
        </w:rPr>
        <w:t>十、监督</w:t>
      </w:r>
    </w:p>
    <w:p w14:paraId="219DA608" w14:textId="77777777" w:rsidR="00E70185" w:rsidRDefault="00000000">
      <w:pPr>
        <w:pStyle w:val="a3"/>
        <w:widowControl/>
        <w:spacing w:beforeAutospacing="0" w:after="200" w:afterAutospacing="0" w:line="370" w:lineRule="atLeast"/>
        <w:ind w:firstLine="430"/>
        <w:rPr>
          <w:color w:val="323232"/>
        </w:rPr>
      </w:pPr>
      <w:r>
        <w:rPr>
          <w:rFonts w:ascii="仿宋_GB2312" w:eastAsia="仿宋_GB2312" w:hAnsi="仿宋_GB2312" w:cs="仿宋_GB2312"/>
          <w:color w:val="323232"/>
          <w:sz w:val="21"/>
          <w:szCs w:val="21"/>
          <w:shd w:val="clear" w:color="auto" w:fill="FFFFFF"/>
        </w:rPr>
        <w:t>招聘工作由我</w:t>
      </w:r>
      <w:proofErr w:type="gramStart"/>
      <w:r>
        <w:rPr>
          <w:rFonts w:ascii="仿宋_GB2312" w:eastAsia="仿宋_GB2312" w:hAnsi="仿宋_GB2312" w:cs="仿宋_GB2312"/>
          <w:color w:val="323232"/>
          <w:sz w:val="21"/>
          <w:szCs w:val="21"/>
          <w:shd w:val="clear" w:color="auto" w:fill="FFFFFF"/>
        </w:rPr>
        <w:t>校纪委</w:t>
      </w:r>
      <w:proofErr w:type="gramEnd"/>
      <w:r>
        <w:rPr>
          <w:rFonts w:ascii="仿宋_GB2312" w:eastAsia="仿宋_GB2312" w:hAnsi="仿宋_GB2312" w:cs="仿宋_GB2312"/>
          <w:color w:val="323232"/>
          <w:sz w:val="21"/>
          <w:szCs w:val="21"/>
          <w:shd w:val="clear" w:color="auto" w:fill="FFFFFF"/>
        </w:rPr>
        <w:t>进行全程监督。监督电话：0596-2591404。</w:t>
      </w:r>
    </w:p>
    <w:p w14:paraId="7393327A" w14:textId="77777777" w:rsidR="00E70185" w:rsidRDefault="00E70185">
      <w:pPr>
        <w:pStyle w:val="a3"/>
        <w:widowControl/>
        <w:spacing w:beforeAutospacing="0" w:after="200" w:afterAutospacing="0" w:line="370" w:lineRule="atLeast"/>
        <w:ind w:right="850" w:firstLine="430"/>
        <w:jc w:val="right"/>
        <w:rPr>
          <w:color w:val="323232"/>
        </w:rPr>
      </w:pPr>
    </w:p>
    <w:p w14:paraId="1D86D102" w14:textId="77777777" w:rsidR="00E70185" w:rsidRDefault="00000000">
      <w:pPr>
        <w:pStyle w:val="a3"/>
        <w:widowControl/>
        <w:spacing w:beforeAutospacing="0" w:after="200" w:afterAutospacing="0" w:line="370" w:lineRule="atLeast"/>
        <w:ind w:right="850" w:firstLine="430"/>
        <w:jc w:val="right"/>
        <w:rPr>
          <w:color w:val="323232"/>
        </w:rPr>
      </w:pPr>
      <w:r>
        <w:rPr>
          <w:rFonts w:ascii="仿宋_GB2312" w:eastAsia="仿宋_GB2312" w:hAnsi="仿宋_GB2312" w:cs="仿宋_GB2312"/>
          <w:color w:val="323232"/>
          <w:sz w:val="21"/>
          <w:szCs w:val="21"/>
          <w:shd w:val="clear" w:color="auto" w:fill="FFFFFF"/>
        </w:rPr>
        <w:t>闽南师范大学</w:t>
      </w:r>
    </w:p>
    <w:p w14:paraId="45DD0D51" w14:textId="77777777" w:rsidR="00E70185" w:rsidRDefault="00000000">
      <w:pPr>
        <w:pStyle w:val="a3"/>
        <w:widowControl/>
        <w:spacing w:beforeAutospacing="0" w:after="200" w:afterAutospacing="0" w:line="370" w:lineRule="atLeast"/>
        <w:ind w:firstLine="430"/>
        <w:jc w:val="right"/>
        <w:rPr>
          <w:color w:val="323232"/>
        </w:rPr>
      </w:pPr>
      <w:r>
        <w:rPr>
          <w:rFonts w:ascii="仿宋_GB2312" w:eastAsia="仿宋_GB2312" w:hAnsi="仿宋_GB2312" w:cs="仿宋_GB2312"/>
          <w:color w:val="323232"/>
          <w:sz w:val="21"/>
          <w:szCs w:val="21"/>
          <w:shd w:val="clear" w:color="auto" w:fill="FFFFFF"/>
        </w:rPr>
        <w:t>                                                    2025年3月13日</w:t>
      </w:r>
    </w:p>
    <w:bookmarkEnd w:id="0"/>
    <w:p w14:paraId="4A4F0C97" w14:textId="77777777" w:rsidR="00E70185" w:rsidRDefault="00E70185"/>
    <w:sectPr w:rsidR="00E701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DEAAD" w14:textId="77777777" w:rsidR="00DA722F" w:rsidRDefault="00DA722F" w:rsidP="000E612E">
      <w:r>
        <w:separator/>
      </w:r>
    </w:p>
  </w:endnote>
  <w:endnote w:type="continuationSeparator" w:id="0">
    <w:p w14:paraId="26D0A0C8" w14:textId="77777777" w:rsidR="00DA722F" w:rsidRDefault="00DA722F" w:rsidP="000E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B8176" w14:textId="77777777" w:rsidR="00DA722F" w:rsidRDefault="00DA722F" w:rsidP="000E612E">
      <w:r>
        <w:separator/>
      </w:r>
    </w:p>
  </w:footnote>
  <w:footnote w:type="continuationSeparator" w:id="0">
    <w:p w14:paraId="455A1BB3" w14:textId="77777777" w:rsidR="00DA722F" w:rsidRDefault="00DA722F" w:rsidP="000E6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185"/>
    <w:rsid w:val="0004655A"/>
    <w:rsid w:val="000E612E"/>
    <w:rsid w:val="0033060D"/>
    <w:rsid w:val="00492662"/>
    <w:rsid w:val="00556347"/>
    <w:rsid w:val="00631106"/>
    <w:rsid w:val="00930E76"/>
    <w:rsid w:val="00DA722F"/>
    <w:rsid w:val="00E70185"/>
    <w:rsid w:val="1537465E"/>
    <w:rsid w:val="62EC3485"/>
    <w:rsid w:val="645A3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7CBB8"/>
  <w15:docId w15:val="{BDE7B0E2-07F0-43A5-A078-486E601F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a7"/>
    <w:rsid w:val="000E612E"/>
    <w:pPr>
      <w:tabs>
        <w:tab w:val="center" w:pos="4153"/>
        <w:tab w:val="right" w:pos="8306"/>
      </w:tabs>
      <w:snapToGrid w:val="0"/>
      <w:jc w:val="center"/>
    </w:pPr>
    <w:rPr>
      <w:sz w:val="18"/>
      <w:szCs w:val="18"/>
    </w:rPr>
  </w:style>
  <w:style w:type="character" w:customStyle="1" w:styleId="a7">
    <w:name w:val="页眉 字符"/>
    <w:basedOn w:val="a0"/>
    <w:link w:val="a6"/>
    <w:rsid w:val="000E612E"/>
    <w:rPr>
      <w:rFonts w:asciiTheme="minorHAnsi" w:eastAsiaTheme="minorEastAsia" w:hAnsiTheme="minorHAnsi" w:cstheme="minorBidi"/>
      <w:kern w:val="2"/>
      <w:sz w:val="18"/>
      <w:szCs w:val="18"/>
    </w:rPr>
  </w:style>
  <w:style w:type="paragraph" w:styleId="a8">
    <w:name w:val="footer"/>
    <w:basedOn w:val="a"/>
    <w:link w:val="a9"/>
    <w:rsid w:val="000E612E"/>
    <w:pPr>
      <w:tabs>
        <w:tab w:val="center" w:pos="4153"/>
        <w:tab w:val="right" w:pos="8306"/>
      </w:tabs>
      <w:snapToGrid w:val="0"/>
      <w:jc w:val="left"/>
    </w:pPr>
    <w:rPr>
      <w:sz w:val="18"/>
      <w:szCs w:val="18"/>
    </w:rPr>
  </w:style>
  <w:style w:type="character" w:customStyle="1" w:styleId="a9">
    <w:name w:val="页脚 字符"/>
    <w:basedOn w:val="a0"/>
    <w:link w:val="a8"/>
    <w:rsid w:val="000E612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cyj003@mnnu.edu.cn" TargetMode="External"/><Relationship Id="rId13" Type="http://schemas.openxmlformats.org/officeDocument/2006/relationships/hyperlink" Target="mailto:rcyj003@mnnu.edu.cn" TargetMode="External"/><Relationship Id="rId18" Type="http://schemas.openxmlformats.org/officeDocument/2006/relationships/hyperlink" Target="mailto:rcyj003@mnnu.edu.c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rcyj003@mnnu.edu.cn" TargetMode="External"/><Relationship Id="rId7" Type="http://schemas.openxmlformats.org/officeDocument/2006/relationships/hyperlink" Target="mailto:rcyj003@mnnu.edu.cn" TargetMode="External"/><Relationship Id="rId12" Type="http://schemas.openxmlformats.org/officeDocument/2006/relationships/hyperlink" Target="mailto:rcyj003@mnnu.edu.cn" TargetMode="External"/><Relationship Id="rId17" Type="http://schemas.openxmlformats.org/officeDocument/2006/relationships/hyperlink" Target="mailto:rcyj003@mnnu.edu.cn" TargetMode="External"/><Relationship Id="rId25" Type="http://schemas.openxmlformats.org/officeDocument/2006/relationships/hyperlink" Target="mailto:rcyj003@mnnu.edu.cn" TargetMode="External"/><Relationship Id="rId2" Type="http://schemas.openxmlformats.org/officeDocument/2006/relationships/settings" Target="settings.xml"/><Relationship Id="rId16" Type="http://schemas.openxmlformats.org/officeDocument/2006/relationships/hyperlink" Target="mailto:rcyj003@mnnu.edu.cn" TargetMode="External"/><Relationship Id="rId20" Type="http://schemas.openxmlformats.org/officeDocument/2006/relationships/hyperlink" Target="mailto:rcyj003@mnnu.edu.cn" TargetMode="External"/><Relationship Id="rId1" Type="http://schemas.openxmlformats.org/officeDocument/2006/relationships/styles" Target="styles.xml"/><Relationship Id="rId6" Type="http://schemas.openxmlformats.org/officeDocument/2006/relationships/hyperlink" Target="mailto:rcyj003@mnnu.edu.cn" TargetMode="External"/><Relationship Id="rId11" Type="http://schemas.openxmlformats.org/officeDocument/2006/relationships/hyperlink" Target="mailto:rcyj003@mnnu.edu.cn" TargetMode="External"/><Relationship Id="rId24" Type="http://schemas.openxmlformats.org/officeDocument/2006/relationships/hyperlink" Target="mailto:rcyj003@mnnu.edu.cn" TargetMode="External"/><Relationship Id="rId5" Type="http://schemas.openxmlformats.org/officeDocument/2006/relationships/endnotes" Target="endnotes.xml"/><Relationship Id="rId15" Type="http://schemas.openxmlformats.org/officeDocument/2006/relationships/hyperlink" Target="mailto:rcyj003@mnnu.edu.cn" TargetMode="External"/><Relationship Id="rId23" Type="http://schemas.openxmlformats.org/officeDocument/2006/relationships/hyperlink" Target="mailto:rcyj003@mnnu.edu.cn" TargetMode="External"/><Relationship Id="rId10" Type="http://schemas.openxmlformats.org/officeDocument/2006/relationships/hyperlink" Target="mailto:rcyj003@mnnu.edu.cn" TargetMode="External"/><Relationship Id="rId19" Type="http://schemas.openxmlformats.org/officeDocument/2006/relationships/hyperlink" Target="mailto:rcyj003@mnnu.edu.cn" TargetMode="External"/><Relationship Id="rId4" Type="http://schemas.openxmlformats.org/officeDocument/2006/relationships/footnotes" Target="footnotes.xml"/><Relationship Id="rId9" Type="http://schemas.openxmlformats.org/officeDocument/2006/relationships/hyperlink" Target="mailto:rcyj003@mnnu.edu.cn" TargetMode="External"/><Relationship Id="rId14" Type="http://schemas.openxmlformats.org/officeDocument/2006/relationships/hyperlink" Target="mailto:rcyj003@mnnu.edu.cn" TargetMode="External"/><Relationship Id="rId22" Type="http://schemas.openxmlformats.org/officeDocument/2006/relationships/hyperlink" Target="mailto:rcyj003@mnnu.edu.cn" TargetMode="External"/><Relationship Id="rId27"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建胜 刘</cp:lastModifiedBy>
  <cp:revision>3</cp:revision>
  <dcterms:created xsi:type="dcterms:W3CDTF">2025-03-14T07:19:00Z</dcterms:created>
  <dcterms:modified xsi:type="dcterms:W3CDTF">2025-04-01T05:01:00Z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eyJoZGlkIjoiNGZhNzU0NmJiOGUyNWQ4NzI2YjhkNzA1MTdmMmUwZDAiLCJ1c2VySWQiOiI4NjUwNzI3NDgifQ==</vt:lpwstr>
  </property>
  <property fmtid="{D5CDD505-2E9C-101B-9397-08002B2CF9AE}" pid="4" name="ICV">
    <vt:lpwstr>8F42D3C1ED6A485D8F843CDA1304E2CD_12</vt:lpwstr>
  </property>
</Properties>
</file>