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9F843">
      <w:pPr>
        <w:jc w:val="center"/>
        <w:rPr>
          <w:rFonts w:ascii="Times New Roman" w:hAnsi="Times New Roman" w:eastAsia="楷体"/>
          <w:b/>
          <w:bCs/>
          <w:sz w:val="40"/>
          <w:szCs w:val="40"/>
        </w:rPr>
      </w:pPr>
      <w:r>
        <w:rPr>
          <w:rFonts w:ascii="Times New Roman" w:hAnsi="Times New Roman" w:eastAsia="楷体"/>
          <w:b/>
          <w:bCs/>
          <w:sz w:val="40"/>
          <w:szCs w:val="40"/>
        </w:rPr>
        <w:t>中铁二院2027届实习生招募及校园招聘启事</w:t>
      </w:r>
    </w:p>
    <w:p w14:paraId="2965CBA1">
      <w:pPr>
        <w:spacing w:line="52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一、企业概况</w:t>
      </w:r>
    </w:p>
    <w:p w14:paraId="41419630">
      <w:pPr>
        <w:spacing w:line="520" w:lineRule="exact"/>
        <w:ind w:firstLine="643" w:firstLineChars="200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（一）大型央企平台</w:t>
      </w:r>
    </w:p>
    <w:p w14:paraId="0C2B79D8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中铁二院工程集团有限责任公司（原铁道部第二勘测设计院）成立于1952年，是建国后第一批组建的国家级设计院，</w:t>
      </w:r>
      <w:r>
        <w:rPr>
          <w:rFonts w:ascii="Times New Roman" w:hAnsi="Times New Roman" w:eastAsia="方正仿宋_GB2312"/>
          <w:sz w:val="32"/>
          <w:szCs w:val="32"/>
          <w:lang w:val="zh-TW"/>
        </w:rPr>
        <w:t>国内首批获得“工程设计综合资质甲级”</w:t>
      </w:r>
      <w:r>
        <w:rPr>
          <w:rFonts w:ascii="Times New Roman" w:hAnsi="Times New Roman" w:eastAsia="方正仿宋_GB2312"/>
          <w:sz w:val="32"/>
          <w:szCs w:val="32"/>
        </w:rPr>
        <w:t>的设计院，</w:t>
      </w:r>
      <w:r>
        <w:rPr>
          <w:rFonts w:ascii="Times New Roman" w:hAnsi="Times New Roman" w:eastAsia="方正仿宋_GB2312"/>
          <w:sz w:val="32"/>
          <w:szCs w:val="32"/>
          <w:lang w:bidi="ar"/>
        </w:rPr>
        <w:t>国内最大型综合性勘察设计企业之一。</w:t>
      </w:r>
    </w:p>
    <w:p w14:paraId="7AEE151A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  <w:lang w:val="zh-TW"/>
        </w:rPr>
      </w:pPr>
      <w:r>
        <w:rPr>
          <w:rFonts w:ascii="Times New Roman" w:hAnsi="Times New Roman" w:eastAsia="方正仿宋_GB2312"/>
          <w:sz w:val="32"/>
          <w:szCs w:val="32"/>
          <w:lang w:val="zh-TW"/>
        </w:rPr>
        <w:t>中铁二院两次获得国家科技进步最高奖，5次荣膺全球菲迪克杰出工程项目奖，获国家科技进步奖30余项，国家勘察设计金银奖16项，詹天佑奖40余项，国家及行业标准195项、国际标准3项，国家授权专利3000余项；拥有国家认定企业技术中心、国家数字轨道交通国地联合工程研究中心、基础设施绿色建造工程研究中心国家铁路局行业科技创新基地、博士后科研工作站等多个科研平台。</w:t>
      </w:r>
    </w:p>
    <w:p w14:paraId="1AAC8B25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中铁二院业务范围涵盖规划、勘察设计、咨询、监理、工程总承包、产品产业化，横跨铁路、城市轨道交通、公路、市政、港口码头、民航机场、生态环境等领域。</w:t>
      </w:r>
    </w:p>
    <w:p w14:paraId="6862D84A">
      <w:pPr>
        <w:spacing w:line="52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（二）大师专家汇集</w:t>
      </w:r>
    </w:p>
    <w:p w14:paraId="33108485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bookmarkStart w:id="0" w:name="OLE_LINK30"/>
      <w:bookmarkStart w:id="1" w:name="OLE_LINK31"/>
      <w:r>
        <w:rPr>
          <w:rFonts w:ascii="Times New Roman" w:hAnsi="Times New Roman" w:eastAsia="方正仿宋_GB2312"/>
          <w:sz w:val="32"/>
          <w:szCs w:val="32"/>
        </w:rPr>
        <w:t>中铁二院</w:t>
      </w:r>
      <w:bookmarkEnd w:id="0"/>
      <w:bookmarkEnd w:id="1"/>
      <w:r>
        <w:rPr>
          <w:rFonts w:ascii="Times New Roman" w:hAnsi="Times New Roman" w:eastAsia="方正仿宋_GB2312"/>
          <w:sz w:val="32"/>
          <w:szCs w:val="32"/>
        </w:rPr>
        <w:t>现有在册人员近5100余人，共有各类用工1万余人，是</w:t>
      </w:r>
      <w:r>
        <w:rPr>
          <w:rFonts w:ascii="Times New Roman" w:hAnsi="Times New Roman"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勘察设计行业高端人才、领军人才的摇篮，</w:t>
      </w:r>
      <w:r>
        <w:rPr>
          <w:rFonts w:hint="eastAsia" w:ascii="Times New Roman" w:hAnsi="Times New Roman" w:eastAsia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拥</w:t>
      </w:r>
      <w:r>
        <w:rPr>
          <w:rFonts w:ascii="Times New Roman" w:hAnsi="Times New Roman" w:eastAsia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</w:t>
      </w:r>
      <w:r>
        <w:rPr>
          <w:rFonts w:ascii="Times New Roman" w:hAnsi="Times New Roman" w:eastAsia="方正仿宋_GB2312"/>
          <w:sz w:val="32"/>
          <w:szCs w:val="32"/>
        </w:rPr>
        <w:t>全国工程勘察设计大师7人、享受国务院政府特殊津贴专家49人、省级工程勘察设计大师33人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现有</w:t>
      </w:r>
      <w:r>
        <w:rPr>
          <w:rFonts w:ascii="Times New Roman" w:hAnsi="Times New Roman" w:eastAsia="方正仿宋_GB2312"/>
          <w:sz w:val="32"/>
          <w:szCs w:val="32"/>
        </w:rPr>
        <w:t>各类省部级专家人才210余人次。</w:t>
      </w:r>
    </w:p>
    <w:p w14:paraId="1BB8C2E7">
      <w:pPr>
        <w:spacing w:line="520" w:lineRule="exact"/>
        <w:ind w:firstLine="643" w:firstLineChars="200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（三）业绩</w:t>
      </w:r>
      <w:r>
        <w:rPr>
          <w:rFonts w:ascii="Times New Roman" w:hAnsi="Times New Roman" w:eastAsia="方正仿宋_GB2312"/>
          <w:b/>
          <w:bCs/>
          <w:sz w:val="32"/>
          <w:szCs w:val="32"/>
          <w:lang w:val="zh-TW"/>
        </w:rPr>
        <w:t>实力雄厚</w:t>
      </w:r>
    </w:p>
    <w:p w14:paraId="1A19D091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中铁二院主持或参与建设的铁路通车里程近39500公里；高速铁路超过13900公里；参与建设的城市轨道交通工程通车里程</w:t>
      </w:r>
      <w:r>
        <w:rPr>
          <w:rFonts w:hint="eastAsia" w:ascii="Times New Roman" w:hAnsi="Times New Roman" w:eastAsia="方正仿宋_GB2312"/>
          <w:sz w:val="32"/>
          <w:szCs w:val="32"/>
        </w:rPr>
        <w:t>超过</w:t>
      </w:r>
      <w:r>
        <w:rPr>
          <w:rFonts w:ascii="Times New Roman" w:hAnsi="Times New Roman" w:eastAsia="方正仿宋_GB2312"/>
          <w:sz w:val="32"/>
          <w:szCs w:val="32"/>
        </w:rPr>
        <w:t>3300公里；先后参与设计了近7500公里的高速公路。目前正在承担川藏铁路、新藏铁路、成渝中线等100余项铁路项目；北京、上海、广州等40多个城市近90条城市轨道交通项目；西南、华南、华东等地区50余条高速公路；非洲、亚洲、美洲、欧洲和大洋洲等36个国家70多项工程。</w:t>
      </w:r>
    </w:p>
    <w:p w14:paraId="6B630A70">
      <w:pPr>
        <w:spacing w:line="520" w:lineRule="exact"/>
        <w:ind w:firstLine="643" w:firstLineChars="200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（四）薪酬福利丰厚</w:t>
      </w:r>
    </w:p>
    <w:p w14:paraId="51945AA1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1.薪酬单元：岗位工资、工龄工资、绩效工资、专项奖励和津补贴；</w:t>
      </w:r>
    </w:p>
    <w:p w14:paraId="4365BAB7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2.基础福利：基本医疗保险、养老保险、失业保险、工伤保险、生育保险、补充医疗保险及住房公积金、企业年金；</w:t>
      </w:r>
    </w:p>
    <w:p w14:paraId="30B8CB5C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3.特色假期：除国家法定节假日及周末外，超长春节假期、带薪年假、探亲假、婚假等；</w:t>
      </w:r>
    </w:p>
    <w:p w14:paraId="3C5E49D6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4.工作保障：定制服装、员工餐厅、就餐补贴、住房补贴、交通补贴、通讯补贴等；</w:t>
      </w:r>
    </w:p>
    <w:p w14:paraId="0843602D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5.生活关爱：咖啡屋、健康体检、健康休养、节假日慰问、生日慰问、困难补助、地方人才补贴等；</w:t>
      </w:r>
    </w:p>
    <w:p w14:paraId="1BCD5220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6.文娱活动：体育场馆、健身设施、体育比赛、文艺汇演等。</w:t>
      </w:r>
    </w:p>
    <w:p w14:paraId="2ED45CCF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二、招聘条件</w:t>
      </w:r>
    </w:p>
    <w:p w14:paraId="23F93A1B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2027届高校应届毕业生，硕士研究生及以上学历，专业对口，熟练掌握一门外语。</w:t>
      </w:r>
    </w:p>
    <w:p w14:paraId="2B36ED89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三、招聘流程</w:t>
      </w:r>
    </w:p>
    <w:p w14:paraId="75435E6F">
      <w:pPr>
        <w:spacing w:line="520" w:lineRule="exact"/>
        <w:ind w:firstLine="643" w:firstLineChars="200"/>
        <w:rPr>
          <w:rFonts w:ascii="Times New Roman" w:hAnsi="Times New Roman" w:eastAsia="方正仿宋_GB2312"/>
          <w:b/>
          <w:sz w:val="32"/>
          <w:szCs w:val="32"/>
        </w:rPr>
      </w:pPr>
      <w:r>
        <w:rPr>
          <w:rFonts w:ascii="Times New Roman" w:hAnsi="Times New Roman" w:eastAsia="方正仿宋_GB2312"/>
          <w:b/>
          <w:sz w:val="32"/>
          <w:szCs w:val="32"/>
        </w:rPr>
        <w:t>（一）实习生招募流程</w:t>
      </w:r>
    </w:p>
    <w:p w14:paraId="348AB4F9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drawing>
          <wp:inline distT="0" distB="0" distL="0" distR="0">
            <wp:extent cx="5274310" cy="628650"/>
            <wp:effectExtent l="0" t="0" r="2540" b="0"/>
            <wp:docPr id="2" name="图片 2" descr="C:\Users\Lenovo\AppData\Roaming\Tencent\WXWorkLocal\screen_shot\WXWorkLocal_17485968965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Roaming\Tencent\WXWorkLocal\screen_shot\WXWorkLocal_1748596896572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769E">
      <w:pPr>
        <w:widowControl/>
        <w:ind w:firstLine="643" w:firstLineChars="200"/>
        <w:jc w:val="left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注：</w:t>
      </w:r>
      <w:r>
        <w:rPr>
          <w:rFonts w:ascii="Times New Roman" w:hAnsi="Times New Roman" w:eastAsia="方正仿宋_GB2312"/>
          <w:sz w:val="32"/>
          <w:szCs w:val="32"/>
        </w:rPr>
        <w:t>本科和研究生均就读于“985”高校，或取得“研究生国家奖学金”，或取得博士学位的应聘者综合考察可免笔试。</w:t>
      </w:r>
    </w:p>
    <w:p w14:paraId="5ECC7426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1.简历投递：网申平台填写简历，确保联系电话及邮箱无误。</w:t>
      </w:r>
    </w:p>
    <w:p w14:paraId="6490AD18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2.人才测评：通过电子邮箱链接进行测评。</w:t>
      </w:r>
    </w:p>
    <w:p w14:paraId="1D4D6303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3.简历筛选：综合考虑岗位条件及应聘者能力素质情况，对投递简历进行初步筛选。</w:t>
      </w:r>
    </w:p>
    <w:p w14:paraId="3CDC3625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4.入企实习：实习时段为6月-9月，实习时长原则上不少于1个月，给予实习补贴并报销往返交通。实习生享受以下支持政策，免笔试</w:t>
      </w:r>
      <w:bookmarkStart w:id="7" w:name="_GoBack"/>
      <w:bookmarkEnd w:id="7"/>
      <w:r>
        <w:rPr>
          <w:rFonts w:ascii="Times New Roman" w:hAnsi="Times New Roman" w:eastAsia="方正仿宋_GB2312"/>
          <w:sz w:val="32"/>
          <w:szCs w:val="32"/>
        </w:rPr>
        <w:t>应聘者考核优秀提前录取（26届实习生留用率超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2312"/>
          <w:sz w:val="32"/>
          <w:szCs w:val="32"/>
        </w:rPr>
        <w:t>0%），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非免笔试</w:t>
      </w:r>
      <w:r>
        <w:rPr>
          <w:rFonts w:ascii="Times New Roman" w:hAnsi="Times New Roman" w:eastAsia="方正仿宋_GB2312"/>
          <w:sz w:val="32"/>
          <w:szCs w:val="32"/>
        </w:rPr>
        <w:t>应聘者考核优秀的笔试成绩加分。</w:t>
      </w:r>
    </w:p>
    <w:p w14:paraId="6715EAED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5.综合考察：以笔试+面试方式进行考察，笔试为线上闭卷考试，考试范围见招聘平台，面试要求以短信通知为准。</w:t>
      </w:r>
    </w:p>
    <w:p w14:paraId="4EE27CDC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6.择优录用：择优录用并签订协议。</w:t>
      </w:r>
    </w:p>
    <w:p w14:paraId="61DCD9F0">
      <w:pPr>
        <w:widowControl/>
        <w:ind w:firstLine="643" w:firstLineChars="200"/>
        <w:jc w:val="left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（二）校园招聘流程</w:t>
      </w:r>
    </w:p>
    <w:p w14:paraId="70A1BA1B">
      <w:pPr>
        <w:widowControl/>
        <w:jc w:val="center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drawing>
          <wp:inline distT="0" distB="0" distL="0" distR="0">
            <wp:extent cx="4317365" cy="572135"/>
            <wp:effectExtent l="0" t="0" r="0" b="0"/>
            <wp:docPr id="3" name="图片 3" descr="C:\Users\Lenovo\AppData\Roaming\Tencent\WXWorkLocal\screen_shot\WXWorkLocal_17485969161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Roaming\Tencent\WXWorkLocal\screen_shot\WXWorkLocal_174859691614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385" cy="58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898F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未参加入企实习的应聘者，除入企实习外，其余应聘流程环节相同，不享受实习生支持政策。</w:t>
      </w:r>
    </w:p>
    <w:p w14:paraId="1042EE39">
      <w:pPr>
        <w:spacing w:line="52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四、招聘岗位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5295"/>
      </w:tblGrid>
      <w:tr w14:paraId="4A58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</w:tcPr>
          <w:p w14:paraId="72B9A7D1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bookmarkStart w:id="2" w:name="OLE_LINK75"/>
            <w:r>
              <w:rPr>
                <w:rFonts w:ascii="Times New Roman" w:hAnsi="Times New Roman" w:eastAsia="方正仿宋_GB2312"/>
                <w:sz w:val="28"/>
                <w:szCs w:val="28"/>
              </w:rPr>
              <w:t>工作地点</w:t>
            </w:r>
          </w:p>
        </w:tc>
        <w:tc>
          <w:tcPr>
            <w:tcW w:w="5295" w:type="dxa"/>
          </w:tcPr>
          <w:p w14:paraId="5767F615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招聘岗位</w:t>
            </w:r>
          </w:p>
        </w:tc>
      </w:tr>
      <w:tr w14:paraId="0D29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6" w:type="dxa"/>
            <w:vAlign w:val="center"/>
          </w:tcPr>
          <w:p w14:paraId="3F22A6EF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成都</w:t>
            </w:r>
          </w:p>
        </w:tc>
        <w:tc>
          <w:tcPr>
            <w:tcW w:w="5295" w:type="dxa"/>
            <w:vAlign w:val="center"/>
          </w:tcPr>
          <w:p w14:paraId="2F6AEC14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交运类：城市规划、运输组织、经济运量、站场</w:t>
            </w:r>
          </w:p>
          <w:p w14:paraId="33EF7928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勘察类：测绘、地质、物探、检测</w:t>
            </w:r>
          </w:p>
          <w:p w14:paraId="0B9D6B81">
            <w:pPr>
              <w:spacing w:line="360" w:lineRule="exact"/>
              <w:rPr>
                <w:rFonts w:hint="default" w:ascii="Times New Roman" w:hAnsi="Times New Roman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土建类：铁路选线、公路选线、路基、桥涵、隧道、轨道、施预、水文</w:t>
            </w:r>
            <w:r>
              <w:rPr>
                <w:rFonts w:hint="eastAsia" w:ascii="Times New Roman" w:hAnsi="Times New Roman" w:eastAsia="方正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2312"/>
                <w:sz w:val="28"/>
                <w:szCs w:val="28"/>
                <w:lang w:val="en-US" w:eastAsia="zh-CN"/>
              </w:rPr>
              <w:t>水利水电</w:t>
            </w:r>
          </w:p>
          <w:p w14:paraId="687E3D52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、风景园林、机场总图</w:t>
            </w:r>
          </w:p>
          <w:p w14:paraId="179244DC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电气类：电力、接触网、牵引供变电</w:t>
            </w:r>
          </w:p>
          <w:p w14:paraId="6168617E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信息类：通信、信号、信息、计算机</w:t>
            </w:r>
          </w:p>
          <w:p w14:paraId="7C711A1A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建筑类：建筑、结构（工民建）、暖通、给水排水、环保</w:t>
            </w:r>
          </w:p>
          <w:p w14:paraId="1A0356E7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其它：机械（机务、车辆）等</w:t>
            </w:r>
          </w:p>
        </w:tc>
      </w:tr>
      <w:tr w14:paraId="5248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0E46A92D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贵阳</w:t>
            </w:r>
          </w:p>
        </w:tc>
        <w:tc>
          <w:tcPr>
            <w:tcW w:w="5295" w:type="dxa"/>
            <w:vAlign w:val="center"/>
          </w:tcPr>
          <w:p w14:paraId="47D4E9B5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勘察类：地质</w:t>
            </w:r>
          </w:p>
          <w:p w14:paraId="4E168DBC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土建类：路基、桥梁、隧道、施预</w:t>
            </w:r>
          </w:p>
        </w:tc>
      </w:tr>
      <w:tr w14:paraId="60EE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383238D2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重庆</w:t>
            </w:r>
          </w:p>
        </w:tc>
        <w:tc>
          <w:tcPr>
            <w:tcW w:w="5295" w:type="dxa"/>
            <w:vAlign w:val="center"/>
          </w:tcPr>
          <w:p w14:paraId="79BA96F1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交运类：运输组织</w:t>
            </w:r>
          </w:p>
          <w:p w14:paraId="063DA6C5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勘察类：地质</w:t>
            </w:r>
          </w:p>
          <w:p w14:paraId="063399EE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土建类：铁路选线</w:t>
            </w:r>
          </w:p>
          <w:p w14:paraId="04A4E215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电气类：接触网</w:t>
            </w:r>
          </w:p>
          <w:p w14:paraId="4481EFF5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信息类：通信、信息</w:t>
            </w:r>
          </w:p>
          <w:p w14:paraId="47DF69E9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建筑类：环保</w:t>
            </w:r>
          </w:p>
        </w:tc>
      </w:tr>
      <w:tr w14:paraId="730B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4B5FEA9C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昆明</w:t>
            </w:r>
          </w:p>
        </w:tc>
        <w:tc>
          <w:tcPr>
            <w:tcW w:w="5295" w:type="dxa"/>
            <w:vAlign w:val="center"/>
          </w:tcPr>
          <w:p w14:paraId="39B84F3E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交运类：站场</w:t>
            </w:r>
          </w:p>
          <w:p w14:paraId="6EC4DEED">
            <w:pPr>
              <w:spacing w:line="360" w:lineRule="exact"/>
              <w:rPr>
                <w:rFonts w:ascii="Times New Roman" w:hAnsi="Times New Roman" w:eastAsia="方正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</w:t>
            </w:r>
            <w:r>
              <w:rPr>
                <w:rFonts w:ascii="Times New Roman" w:hAnsi="Times New Roman" w:eastAsia="方正仿宋_GB2312"/>
                <w:spacing w:val="-6"/>
                <w:sz w:val="28"/>
                <w:szCs w:val="28"/>
              </w:rPr>
              <w:t>铁路选线、桥涵、隧道、路基</w:t>
            </w:r>
          </w:p>
          <w:p w14:paraId="11A92F66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电气类：接触网</w:t>
            </w:r>
          </w:p>
          <w:p w14:paraId="228C14ED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建筑类：建筑、结构（工民建）、给水排水</w:t>
            </w:r>
          </w:p>
        </w:tc>
      </w:tr>
      <w:tr w14:paraId="1741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1F89EEC9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杭州</w:t>
            </w:r>
          </w:p>
        </w:tc>
        <w:tc>
          <w:tcPr>
            <w:tcW w:w="5295" w:type="dxa"/>
            <w:vAlign w:val="center"/>
          </w:tcPr>
          <w:p w14:paraId="099A57EF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勘察类：地质</w:t>
            </w:r>
          </w:p>
          <w:p w14:paraId="012C272C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土建类：桥涵</w:t>
            </w:r>
          </w:p>
          <w:p w14:paraId="15E77111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电气类：电力</w:t>
            </w:r>
          </w:p>
          <w:p w14:paraId="6AE967D9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建筑类：建筑、给水排水</w:t>
            </w:r>
          </w:p>
        </w:tc>
      </w:tr>
      <w:tr w14:paraId="0B57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57C36991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济南</w:t>
            </w:r>
          </w:p>
        </w:tc>
        <w:tc>
          <w:tcPr>
            <w:tcW w:w="5295" w:type="dxa"/>
            <w:vAlign w:val="center"/>
          </w:tcPr>
          <w:p w14:paraId="7EB5BA7C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土建类：桥涵、施预</w:t>
            </w:r>
          </w:p>
          <w:p w14:paraId="1CC02CF2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电气类：电力</w:t>
            </w:r>
          </w:p>
          <w:p w14:paraId="13890A2C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信息类：通信、信号</w:t>
            </w:r>
          </w:p>
        </w:tc>
      </w:tr>
      <w:tr w14:paraId="514A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47463927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南宁</w:t>
            </w:r>
          </w:p>
        </w:tc>
        <w:tc>
          <w:tcPr>
            <w:tcW w:w="5295" w:type="dxa"/>
            <w:vAlign w:val="center"/>
          </w:tcPr>
          <w:p w14:paraId="6C0B5A31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勘察类：测绘、地质</w:t>
            </w:r>
          </w:p>
          <w:p w14:paraId="0A8FFF84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建筑类：建筑</w:t>
            </w:r>
          </w:p>
        </w:tc>
      </w:tr>
      <w:tr w14:paraId="6FE9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258F1BD7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西安</w:t>
            </w:r>
          </w:p>
        </w:tc>
        <w:tc>
          <w:tcPr>
            <w:tcW w:w="5295" w:type="dxa"/>
            <w:vAlign w:val="center"/>
          </w:tcPr>
          <w:p w14:paraId="7E2BC31F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土建类：铁路选线</w:t>
            </w:r>
          </w:p>
        </w:tc>
      </w:tr>
      <w:tr w14:paraId="1AF3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68703465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广州</w:t>
            </w:r>
          </w:p>
        </w:tc>
        <w:tc>
          <w:tcPr>
            <w:tcW w:w="5295" w:type="dxa"/>
            <w:vAlign w:val="center"/>
          </w:tcPr>
          <w:p w14:paraId="3396FFB4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土建类：路基、桥涵、水文</w:t>
            </w:r>
          </w:p>
          <w:p w14:paraId="42DC5D47">
            <w:pPr>
              <w:spacing w:line="360" w:lineRule="exact"/>
              <w:rPr>
                <w:rFonts w:ascii="Times New Roman" w:hAnsi="Times New Roman" w:eastAsia="方正仿宋_GB2312"/>
                <w:sz w:val="28"/>
                <w:szCs w:val="28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</w:rPr>
              <w:t>其它：港口航道与海岸工程</w:t>
            </w:r>
          </w:p>
        </w:tc>
      </w:tr>
      <w:bookmarkEnd w:id="2"/>
    </w:tbl>
    <w:p w14:paraId="03A4329C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五、招聘咨询</w:t>
      </w:r>
    </w:p>
    <w:p w14:paraId="4D364F3B">
      <w:pPr>
        <w:spacing w:line="520" w:lineRule="exact"/>
        <w:ind w:firstLine="643" w:firstLineChars="200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1.成都地区岗位咨询</w:t>
      </w:r>
    </w:p>
    <w:p w14:paraId="378A6BFE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邹老师 028-86445701     羊老师 028-86445761</w:t>
      </w:r>
    </w:p>
    <w:p w14:paraId="545DB5C8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崔老师 028-86</w:t>
      </w:r>
      <w:r>
        <w:rPr>
          <w:rFonts w:hint="eastAsia" w:ascii="Times New Roman" w:hAnsi="Times New Roman" w:eastAsia="方正仿宋_GB2312"/>
          <w:sz w:val="32"/>
          <w:szCs w:val="32"/>
        </w:rPr>
        <w:t>4</w:t>
      </w:r>
      <w:r>
        <w:rPr>
          <w:rFonts w:ascii="Times New Roman" w:hAnsi="Times New Roman" w:eastAsia="方正仿宋_GB2312"/>
          <w:sz w:val="32"/>
          <w:szCs w:val="32"/>
        </w:rPr>
        <w:t>46811</w:t>
      </w:r>
    </w:p>
    <w:p w14:paraId="2A139093">
      <w:pPr>
        <w:spacing w:line="520" w:lineRule="exact"/>
        <w:ind w:firstLine="643" w:firstLineChars="200"/>
        <w:rPr>
          <w:rFonts w:ascii="Times New Roman" w:hAnsi="Times New Roman" w:eastAsia="方正仿宋_GB2312"/>
          <w:b/>
          <w:bCs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2.其他城市岗位咨询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004"/>
        <w:gridCol w:w="1427"/>
        <w:gridCol w:w="2413"/>
      </w:tblGrid>
      <w:tr w14:paraId="298A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4B9E25DA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  <w:t>城市</w:t>
            </w:r>
          </w:p>
        </w:tc>
        <w:tc>
          <w:tcPr>
            <w:tcW w:w="3004" w:type="dxa"/>
          </w:tcPr>
          <w:p w14:paraId="0D1EFCDB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427" w:type="dxa"/>
          </w:tcPr>
          <w:p w14:paraId="78D71D2B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413" w:type="dxa"/>
          </w:tcPr>
          <w:p w14:paraId="6F8702FD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  <w:t>电话</w:t>
            </w:r>
          </w:p>
        </w:tc>
      </w:tr>
      <w:tr w14:paraId="1DE5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446559B3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贵阳</w:t>
            </w:r>
          </w:p>
        </w:tc>
        <w:tc>
          <w:tcPr>
            <w:tcW w:w="3004" w:type="dxa"/>
          </w:tcPr>
          <w:p w14:paraId="7F2EFFB1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中铁二院贵阳公司</w:t>
            </w:r>
          </w:p>
        </w:tc>
        <w:tc>
          <w:tcPr>
            <w:tcW w:w="1427" w:type="dxa"/>
          </w:tcPr>
          <w:p w14:paraId="49141712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王老师</w:t>
            </w:r>
          </w:p>
        </w:tc>
        <w:tc>
          <w:tcPr>
            <w:tcW w:w="2413" w:type="dxa"/>
          </w:tcPr>
          <w:p w14:paraId="22C5EB6D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0851-85920351</w:t>
            </w:r>
          </w:p>
        </w:tc>
      </w:tr>
      <w:tr w14:paraId="54EA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08432B22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重庆</w:t>
            </w:r>
          </w:p>
        </w:tc>
        <w:tc>
          <w:tcPr>
            <w:tcW w:w="3004" w:type="dxa"/>
          </w:tcPr>
          <w:p w14:paraId="13DA7372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中铁二院重庆公司</w:t>
            </w:r>
          </w:p>
        </w:tc>
        <w:tc>
          <w:tcPr>
            <w:tcW w:w="1427" w:type="dxa"/>
          </w:tcPr>
          <w:p w14:paraId="3E8BA9D1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/>
                <w:sz w:val="32"/>
                <w:szCs w:val="32"/>
              </w:rPr>
              <w:t>潘</w:t>
            </w:r>
            <w:r>
              <w:rPr>
                <w:rFonts w:ascii="Times New Roman" w:hAnsi="Times New Roman" w:eastAsia="方正仿宋_GB2312"/>
                <w:sz w:val="32"/>
                <w:szCs w:val="32"/>
              </w:rPr>
              <w:t>老师</w:t>
            </w:r>
          </w:p>
        </w:tc>
        <w:tc>
          <w:tcPr>
            <w:tcW w:w="2413" w:type="dxa"/>
          </w:tcPr>
          <w:p w14:paraId="0EFE82C2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18725834868</w:t>
            </w:r>
          </w:p>
        </w:tc>
      </w:tr>
      <w:tr w14:paraId="75FA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55619136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昆明</w:t>
            </w:r>
          </w:p>
        </w:tc>
        <w:tc>
          <w:tcPr>
            <w:tcW w:w="3004" w:type="dxa"/>
          </w:tcPr>
          <w:p w14:paraId="1B0C9983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中铁二院昆明公司</w:t>
            </w:r>
          </w:p>
        </w:tc>
        <w:tc>
          <w:tcPr>
            <w:tcW w:w="1427" w:type="dxa"/>
          </w:tcPr>
          <w:p w14:paraId="4D6A08B6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刘老师</w:t>
            </w:r>
          </w:p>
        </w:tc>
        <w:tc>
          <w:tcPr>
            <w:tcW w:w="2413" w:type="dxa"/>
          </w:tcPr>
          <w:p w14:paraId="77DD0AF3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0871-63579789</w:t>
            </w:r>
          </w:p>
        </w:tc>
      </w:tr>
      <w:tr w14:paraId="20F4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150B3904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杭州</w:t>
            </w:r>
          </w:p>
        </w:tc>
        <w:tc>
          <w:tcPr>
            <w:tcW w:w="3004" w:type="dxa"/>
          </w:tcPr>
          <w:p w14:paraId="6A97134F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中铁二院华东公司</w:t>
            </w:r>
          </w:p>
        </w:tc>
        <w:tc>
          <w:tcPr>
            <w:tcW w:w="1427" w:type="dxa"/>
          </w:tcPr>
          <w:p w14:paraId="40CCBB21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王老师</w:t>
            </w:r>
          </w:p>
        </w:tc>
        <w:tc>
          <w:tcPr>
            <w:tcW w:w="2413" w:type="dxa"/>
          </w:tcPr>
          <w:p w14:paraId="0933BD61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0571-87249976</w:t>
            </w:r>
          </w:p>
        </w:tc>
      </w:tr>
      <w:tr w14:paraId="4F1E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6DE6D19B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济南</w:t>
            </w:r>
          </w:p>
        </w:tc>
        <w:tc>
          <w:tcPr>
            <w:tcW w:w="3004" w:type="dxa"/>
          </w:tcPr>
          <w:p w14:paraId="4B0428A2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中铁二院北方公司</w:t>
            </w:r>
          </w:p>
        </w:tc>
        <w:tc>
          <w:tcPr>
            <w:tcW w:w="1427" w:type="dxa"/>
          </w:tcPr>
          <w:p w14:paraId="7997BC78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彭老师</w:t>
            </w:r>
          </w:p>
        </w:tc>
        <w:tc>
          <w:tcPr>
            <w:tcW w:w="2413" w:type="dxa"/>
          </w:tcPr>
          <w:p w14:paraId="4D263DD5">
            <w:pPr>
              <w:spacing w:line="560" w:lineRule="exact"/>
              <w:jc w:val="center"/>
              <w:rPr>
                <w:rFonts w:ascii="Times New Roman" w:hAnsi="Times New Roman" w:eastAsia="方正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0531-59659300</w:t>
            </w:r>
          </w:p>
        </w:tc>
      </w:tr>
      <w:tr w14:paraId="392C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6E894454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南宁</w:t>
            </w:r>
          </w:p>
        </w:tc>
        <w:tc>
          <w:tcPr>
            <w:tcW w:w="3004" w:type="dxa"/>
          </w:tcPr>
          <w:p w14:paraId="230F2B66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中铁二院南宁院</w:t>
            </w:r>
          </w:p>
        </w:tc>
        <w:tc>
          <w:tcPr>
            <w:tcW w:w="1427" w:type="dxa"/>
          </w:tcPr>
          <w:p w14:paraId="1800BCA7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张老师</w:t>
            </w:r>
          </w:p>
        </w:tc>
        <w:tc>
          <w:tcPr>
            <w:tcW w:w="2413" w:type="dxa"/>
          </w:tcPr>
          <w:p w14:paraId="6F5208EA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bookmarkStart w:id="3" w:name="OLE_LINK12"/>
            <w:bookmarkStart w:id="4" w:name="OLE_LINK11"/>
            <w:r>
              <w:rPr>
                <w:rFonts w:ascii="Times New Roman" w:hAnsi="Times New Roman" w:eastAsia="方正仿宋_GB2312"/>
                <w:sz w:val="32"/>
                <w:szCs w:val="32"/>
                <w:lang w:bidi="ar"/>
              </w:rPr>
              <w:t>15177125199</w:t>
            </w:r>
            <w:bookmarkEnd w:id="3"/>
            <w:bookmarkEnd w:id="4"/>
          </w:p>
        </w:tc>
      </w:tr>
      <w:tr w14:paraId="2DAD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0A8CFEF5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西安</w:t>
            </w:r>
          </w:p>
        </w:tc>
        <w:tc>
          <w:tcPr>
            <w:tcW w:w="3004" w:type="dxa"/>
          </w:tcPr>
          <w:p w14:paraId="5E1DB9B2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中铁二院西安院</w:t>
            </w:r>
          </w:p>
        </w:tc>
        <w:tc>
          <w:tcPr>
            <w:tcW w:w="1427" w:type="dxa"/>
          </w:tcPr>
          <w:p w14:paraId="3569C073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鄢老师</w:t>
            </w:r>
          </w:p>
        </w:tc>
        <w:tc>
          <w:tcPr>
            <w:tcW w:w="2413" w:type="dxa"/>
          </w:tcPr>
          <w:p w14:paraId="3508CD00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  <w:lang w:bidi="ar"/>
              </w:rPr>
              <w:t>15283327337</w:t>
            </w:r>
          </w:p>
        </w:tc>
      </w:tr>
      <w:tr w14:paraId="0E4A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6CBA5A80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广州</w:t>
            </w:r>
          </w:p>
        </w:tc>
        <w:tc>
          <w:tcPr>
            <w:tcW w:w="3004" w:type="dxa"/>
          </w:tcPr>
          <w:p w14:paraId="442ED05E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中铁二院港航公司</w:t>
            </w:r>
          </w:p>
        </w:tc>
        <w:tc>
          <w:tcPr>
            <w:tcW w:w="1427" w:type="dxa"/>
          </w:tcPr>
          <w:p w14:paraId="52FC8754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连老师</w:t>
            </w:r>
          </w:p>
        </w:tc>
        <w:tc>
          <w:tcPr>
            <w:tcW w:w="2413" w:type="dxa"/>
          </w:tcPr>
          <w:p w14:paraId="3CE091E9">
            <w:pPr>
              <w:spacing w:line="560" w:lineRule="exact"/>
              <w:jc w:val="center"/>
              <w:rPr>
                <w:rFonts w:ascii="Times New Roman" w:hAnsi="Times New Roman" w:eastAsia="方正仿宋_GB2312"/>
                <w:sz w:val="32"/>
                <w:szCs w:val="32"/>
              </w:rPr>
            </w:pPr>
            <w:r>
              <w:rPr>
                <w:rFonts w:ascii="Times New Roman" w:hAnsi="Times New Roman" w:eastAsia="方正仿宋_GB2312"/>
                <w:sz w:val="32"/>
                <w:szCs w:val="32"/>
              </w:rPr>
              <w:t>020-85503121</w:t>
            </w:r>
          </w:p>
        </w:tc>
      </w:tr>
    </w:tbl>
    <w:p w14:paraId="55D71769">
      <w:pPr>
        <w:spacing w:line="520" w:lineRule="exact"/>
        <w:ind w:firstLine="643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b/>
          <w:bCs/>
          <w:sz w:val="32"/>
          <w:szCs w:val="32"/>
        </w:rPr>
        <w:t>3.招聘平台问题咨询</w:t>
      </w:r>
    </w:p>
    <w:p w14:paraId="37AA0969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吴老师 028-</w:t>
      </w:r>
      <w:r>
        <w:rPr>
          <w:rFonts w:ascii="Times New Roman" w:hAnsi="Times New Roman" w:eastAsia="方正仿宋_GB2312"/>
          <w:sz w:val="32"/>
          <w:szCs w:val="32"/>
          <w:lang w:bidi="ar"/>
        </w:rPr>
        <w:t>864</w:t>
      </w:r>
      <w:r>
        <w:rPr>
          <w:rFonts w:hint="eastAsia" w:ascii="Times New Roman" w:hAnsi="Times New Roman" w:eastAsia="方正仿宋_GB2312"/>
          <w:sz w:val="32"/>
          <w:szCs w:val="32"/>
          <w:lang w:bidi="ar"/>
        </w:rPr>
        <w:t>45212</w:t>
      </w:r>
    </w:p>
    <w:p w14:paraId="1137DB10"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六、其他</w:t>
      </w:r>
    </w:p>
    <w:p w14:paraId="26DBA717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1.中铁二院校招全过程不收取任何费用，请应聘者认真核对相关信息，切勿上当受骗。</w:t>
      </w:r>
    </w:p>
    <w:p w14:paraId="53A5F29F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2.本招聘启事解释权归中铁二院所有。</w:t>
      </w:r>
    </w:p>
    <w:p w14:paraId="2059B2BA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</w:p>
    <w:p w14:paraId="2C2A51CD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中铁二院诚邀2027届优秀毕业生加盟！</w:t>
      </w:r>
    </w:p>
    <w:p w14:paraId="6E910335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校招平台网址：</w:t>
      </w:r>
      <w:bookmarkStart w:id="5" w:name="OLE_LINK28"/>
      <w:bookmarkStart w:id="6" w:name="OLE_LINK27"/>
      <w:r>
        <w:fldChar w:fldCharType="begin"/>
      </w:r>
      <w:r>
        <w:rPr>
          <w:rFonts w:ascii="Times New Roman" w:hAnsi="Times New Roman"/>
        </w:rPr>
        <w:instrText xml:space="preserve"> HYPERLINK "http://xz.creegc.com" </w:instrText>
      </w:r>
      <w:r>
        <w:fldChar w:fldCharType="separate"/>
      </w:r>
      <w:r>
        <w:rPr>
          <w:rStyle w:val="11"/>
          <w:rFonts w:ascii="Times New Roman" w:hAnsi="Times New Roman" w:eastAsia="方正仿宋_GB2312"/>
          <w:sz w:val="32"/>
          <w:szCs w:val="32"/>
        </w:rPr>
        <w:t>https://xz.creegc.com</w:t>
      </w:r>
      <w:r>
        <w:rPr>
          <w:rStyle w:val="11"/>
          <w:rFonts w:ascii="Times New Roman" w:hAnsi="Times New Roman" w:eastAsia="方正仿宋_GB2312"/>
          <w:sz w:val="32"/>
          <w:szCs w:val="32"/>
        </w:rPr>
        <w:fldChar w:fldCharType="end"/>
      </w:r>
    </w:p>
    <w:bookmarkEnd w:id="5"/>
    <w:bookmarkEnd w:id="6"/>
    <w:p w14:paraId="4C34EB02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中铁二院官网：</w:t>
      </w:r>
      <w:r>
        <w:fldChar w:fldCharType="begin"/>
      </w:r>
      <w:r>
        <w:instrText xml:space="preserve"> HYPERLINK "https://www.creegc.com" </w:instrText>
      </w:r>
      <w:r>
        <w:fldChar w:fldCharType="separate"/>
      </w:r>
      <w:r>
        <w:rPr>
          <w:rFonts w:ascii="Times New Roman" w:hAnsi="Times New Roman" w:eastAsia="方正仿宋_GB2312"/>
          <w:sz w:val="32"/>
          <w:szCs w:val="32"/>
        </w:rPr>
        <w:t>https://www.creegc.com</w:t>
      </w:r>
      <w:r>
        <w:rPr>
          <w:rFonts w:ascii="Times New Roman" w:hAnsi="Times New Roman" w:eastAsia="方正仿宋_GB2312"/>
          <w:sz w:val="32"/>
          <w:szCs w:val="32"/>
        </w:rPr>
        <w:fldChar w:fldCharType="end"/>
      </w:r>
    </w:p>
    <w:p w14:paraId="25289527">
      <w:pPr>
        <w:spacing w:line="520" w:lineRule="exact"/>
        <w:ind w:firstLine="640" w:firstLineChars="200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微信公众号名：中铁二院</w:t>
      </w:r>
    </w:p>
    <w:p w14:paraId="20EEC273">
      <w:pPr>
        <w:jc w:val="center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drawing>
          <wp:inline distT="0" distB="0" distL="114300" distR="114300">
            <wp:extent cx="2762250" cy="2762250"/>
            <wp:effectExtent l="0" t="0" r="0" b="0"/>
            <wp:docPr id="4" name="图片 4" descr="clipbord_171636793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lipbord_17163679375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681FC">
      <w:pPr>
        <w:spacing w:line="520" w:lineRule="exact"/>
        <w:jc w:val="center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（扫一扫，投递简历）</w:t>
      </w:r>
    </w:p>
    <w:p w14:paraId="48D5499B">
      <w:pPr>
        <w:wordWrap w:val="0"/>
        <w:spacing w:line="520" w:lineRule="exact"/>
        <w:ind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B3BA2C-103D-4F83-8503-C0002B7C57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1807EE-85E0-4DCB-8E15-0387E55641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0B383D8-75E2-499E-B04F-D949579AFD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F1F2EA-DFB6-46CF-BE31-AAB80D8084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mMzZTUxOWYwNDFlM2FjNjlkOWZkNzc5Njc5NWIifQ=="/>
  </w:docVars>
  <w:rsids>
    <w:rsidRoot w:val="00290D0F"/>
    <w:rsid w:val="00000C9A"/>
    <w:rsid w:val="0000136A"/>
    <w:rsid w:val="0000355D"/>
    <w:rsid w:val="000075AF"/>
    <w:rsid w:val="00010A34"/>
    <w:rsid w:val="00011355"/>
    <w:rsid w:val="000174D0"/>
    <w:rsid w:val="00020460"/>
    <w:rsid w:val="00020E74"/>
    <w:rsid w:val="000226CA"/>
    <w:rsid w:val="00033422"/>
    <w:rsid w:val="00047B46"/>
    <w:rsid w:val="00053A71"/>
    <w:rsid w:val="00053AC7"/>
    <w:rsid w:val="00056F0F"/>
    <w:rsid w:val="00061561"/>
    <w:rsid w:val="000629E2"/>
    <w:rsid w:val="00064629"/>
    <w:rsid w:val="00074586"/>
    <w:rsid w:val="00075625"/>
    <w:rsid w:val="000767E3"/>
    <w:rsid w:val="000847C6"/>
    <w:rsid w:val="00085628"/>
    <w:rsid w:val="000928B2"/>
    <w:rsid w:val="00094F72"/>
    <w:rsid w:val="0009596E"/>
    <w:rsid w:val="00096B93"/>
    <w:rsid w:val="00096F4A"/>
    <w:rsid w:val="000B147A"/>
    <w:rsid w:val="000B3C11"/>
    <w:rsid w:val="000B60B1"/>
    <w:rsid w:val="000B75EE"/>
    <w:rsid w:val="000C5E18"/>
    <w:rsid w:val="000D425A"/>
    <w:rsid w:val="000F2854"/>
    <w:rsid w:val="00100DFD"/>
    <w:rsid w:val="001050C9"/>
    <w:rsid w:val="00105612"/>
    <w:rsid w:val="00110B44"/>
    <w:rsid w:val="00112C97"/>
    <w:rsid w:val="001133C8"/>
    <w:rsid w:val="00123A41"/>
    <w:rsid w:val="00127650"/>
    <w:rsid w:val="00130CCA"/>
    <w:rsid w:val="00132344"/>
    <w:rsid w:val="0013598E"/>
    <w:rsid w:val="0014073E"/>
    <w:rsid w:val="00142A14"/>
    <w:rsid w:val="001438D2"/>
    <w:rsid w:val="001459D7"/>
    <w:rsid w:val="00145F67"/>
    <w:rsid w:val="001578FB"/>
    <w:rsid w:val="00162415"/>
    <w:rsid w:val="0016375B"/>
    <w:rsid w:val="00164F10"/>
    <w:rsid w:val="001665C1"/>
    <w:rsid w:val="001802D5"/>
    <w:rsid w:val="00180670"/>
    <w:rsid w:val="00197F88"/>
    <w:rsid w:val="001A7EC1"/>
    <w:rsid w:val="001B0ACF"/>
    <w:rsid w:val="001B52BF"/>
    <w:rsid w:val="001B646F"/>
    <w:rsid w:val="001C222B"/>
    <w:rsid w:val="001C2E73"/>
    <w:rsid w:val="001C35A4"/>
    <w:rsid w:val="001D433E"/>
    <w:rsid w:val="001D7F8A"/>
    <w:rsid w:val="001E5587"/>
    <w:rsid w:val="001E6066"/>
    <w:rsid w:val="001F12AA"/>
    <w:rsid w:val="001F2043"/>
    <w:rsid w:val="001F319A"/>
    <w:rsid w:val="00200852"/>
    <w:rsid w:val="00212BAF"/>
    <w:rsid w:val="00216DB9"/>
    <w:rsid w:val="00222B80"/>
    <w:rsid w:val="0023369B"/>
    <w:rsid w:val="00235EB4"/>
    <w:rsid w:val="0023653A"/>
    <w:rsid w:val="00236C0E"/>
    <w:rsid w:val="0024058C"/>
    <w:rsid w:val="00240A25"/>
    <w:rsid w:val="00244E14"/>
    <w:rsid w:val="00246C0F"/>
    <w:rsid w:val="0024740B"/>
    <w:rsid w:val="0025211C"/>
    <w:rsid w:val="00253E4B"/>
    <w:rsid w:val="0025739F"/>
    <w:rsid w:val="002573A5"/>
    <w:rsid w:val="00260982"/>
    <w:rsid w:val="00261810"/>
    <w:rsid w:val="00261DC2"/>
    <w:rsid w:val="00262672"/>
    <w:rsid w:val="002667D7"/>
    <w:rsid w:val="00266D87"/>
    <w:rsid w:val="002706DA"/>
    <w:rsid w:val="002710C9"/>
    <w:rsid w:val="002716A3"/>
    <w:rsid w:val="00272FD0"/>
    <w:rsid w:val="00274525"/>
    <w:rsid w:val="002765FB"/>
    <w:rsid w:val="002772FD"/>
    <w:rsid w:val="0028135F"/>
    <w:rsid w:val="00283373"/>
    <w:rsid w:val="00283C68"/>
    <w:rsid w:val="00290D0F"/>
    <w:rsid w:val="00291841"/>
    <w:rsid w:val="00296B6D"/>
    <w:rsid w:val="00296C78"/>
    <w:rsid w:val="002A16C8"/>
    <w:rsid w:val="002A18FF"/>
    <w:rsid w:val="002A24AA"/>
    <w:rsid w:val="002A5C7E"/>
    <w:rsid w:val="002B58B3"/>
    <w:rsid w:val="002B6E4E"/>
    <w:rsid w:val="002C071A"/>
    <w:rsid w:val="002C295C"/>
    <w:rsid w:val="002C5D41"/>
    <w:rsid w:val="002C6936"/>
    <w:rsid w:val="002C6D2B"/>
    <w:rsid w:val="002C7067"/>
    <w:rsid w:val="002D3283"/>
    <w:rsid w:val="002D5185"/>
    <w:rsid w:val="002D5B61"/>
    <w:rsid w:val="002D5B74"/>
    <w:rsid w:val="002E6273"/>
    <w:rsid w:val="002E6E4E"/>
    <w:rsid w:val="002E7640"/>
    <w:rsid w:val="002F31BE"/>
    <w:rsid w:val="002F4958"/>
    <w:rsid w:val="002F6F94"/>
    <w:rsid w:val="0030237F"/>
    <w:rsid w:val="003068C7"/>
    <w:rsid w:val="0031060D"/>
    <w:rsid w:val="003161D6"/>
    <w:rsid w:val="00320631"/>
    <w:rsid w:val="00323C74"/>
    <w:rsid w:val="003276CD"/>
    <w:rsid w:val="00330209"/>
    <w:rsid w:val="0033324A"/>
    <w:rsid w:val="00335A40"/>
    <w:rsid w:val="0034248F"/>
    <w:rsid w:val="00343739"/>
    <w:rsid w:val="003771E8"/>
    <w:rsid w:val="003873D5"/>
    <w:rsid w:val="003906AC"/>
    <w:rsid w:val="00393D12"/>
    <w:rsid w:val="00397ABE"/>
    <w:rsid w:val="003A5856"/>
    <w:rsid w:val="003A697C"/>
    <w:rsid w:val="003A7845"/>
    <w:rsid w:val="003B029A"/>
    <w:rsid w:val="003D6A0A"/>
    <w:rsid w:val="003E310B"/>
    <w:rsid w:val="003E4F75"/>
    <w:rsid w:val="003F27C9"/>
    <w:rsid w:val="00400EC7"/>
    <w:rsid w:val="00400F9B"/>
    <w:rsid w:val="00404D8E"/>
    <w:rsid w:val="004079BA"/>
    <w:rsid w:val="00407F68"/>
    <w:rsid w:val="004108F1"/>
    <w:rsid w:val="00410B2F"/>
    <w:rsid w:val="00411AAA"/>
    <w:rsid w:val="004164EC"/>
    <w:rsid w:val="00417556"/>
    <w:rsid w:val="00424F1C"/>
    <w:rsid w:val="0042542F"/>
    <w:rsid w:val="00426DB1"/>
    <w:rsid w:val="004373FA"/>
    <w:rsid w:val="004404D2"/>
    <w:rsid w:val="004421B3"/>
    <w:rsid w:val="00445934"/>
    <w:rsid w:val="00447DBB"/>
    <w:rsid w:val="00456BB4"/>
    <w:rsid w:val="00464BEA"/>
    <w:rsid w:val="00471D26"/>
    <w:rsid w:val="0048240D"/>
    <w:rsid w:val="00483703"/>
    <w:rsid w:val="004843BA"/>
    <w:rsid w:val="004858F8"/>
    <w:rsid w:val="00491F94"/>
    <w:rsid w:val="004A5D9C"/>
    <w:rsid w:val="004B0AF3"/>
    <w:rsid w:val="004C7486"/>
    <w:rsid w:val="004D2458"/>
    <w:rsid w:val="004D2A12"/>
    <w:rsid w:val="004D2B21"/>
    <w:rsid w:val="004D3B3F"/>
    <w:rsid w:val="004D4284"/>
    <w:rsid w:val="004E0EE6"/>
    <w:rsid w:val="004E2D80"/>
    <w:rsid w:val="004E4366"/>
    <w:rsid w:val="004E4D84"/>
    <w:rsid w:val="004E4DE6"/>
    <w:rsid w:val="004E6764"/>
    <w:rsid w:val="004E7733"/>
    <w:rsid w:val="004F202B"/>
    <w:rsid w:val="004F2356"/>
    <w:rsid w:val="004F67C3"/>
    <w:rsid w:val="004F7152"/>
    <w:rsid w:val="00501BF8"/>
    <w:rsid w:val="0050283A"/>
    <w:rsid w:val="00503FD6"/>
    <w:rsid w:val="005102C3"/>
    <w:rsid w:val="00511B03"/>
    <w:rsid w:val="00513C8E"/>
    <w:rsid w:val="00513EEC"/>
    <w:rsid w:val="00517274"/>
    <w:rsid w:val="005206F8"/>
    <w:rsid w:val="005222D0"/>
    <w:rsid w:val="0052418D"/>
    <w:rsid w:val="00526127"/>
    <w:rsid w:val="005273A9"/>
    <w:rsid w:val="00527C90"/>
    <w:rsid w:val="00533595"/>
    <w:rsid w:val="00533921"/>
    <w:rsid w:val="005349DA"/>
    <w:rsid w:val="00534FAE"/>
    <w:rsid w:val="00542894"/>
    <w:rsid w:val="0054699E"/>
    <w:rsid w:val="00556ADE"/>
    <w:rsid w:val="0056042C"/>
    <w:rsid w:val="00561EDD"/>
    <w:rsid w:val="00562C8C"/>
    <w:rsid w:val="00572DA0"/>
    <w:rsid w:val="00581116"/>
    <w:rsid w:val="00584DAF"/>
    <w:rsid w:val="00585AE1"/>
    <w:rsid w:val="00585FA9"/>
    <w:rsid w:val="005923B3"/>
    <w:rsid w:val="00595664"/>
    <w:rsid w:val="005A10FF"/>
    <w:rsid w:val="005A5A53"/>
    <w:rsid w:val="005B36FB"/>
    <w:rsid w:val="005B480A"/>
    <w:rsid w:val="005C142D"/>
    <w:rsid w:val="005C561C"/>
    <w:rsid w:val="005D008F"/>
    <w:rsid w:val="005D0A78"/>
    <w:rsid w:val="005D123D"/>
    <w:rsid w:val="005D3837"/>
    <w:rsid w:val="005D698E"/>
    <w:rsid w:val="005D7714"/>
    <w:rsid w:val="005D77B9"/>
    <w:rsid w:val="005E3059"/>
    <w:rsid w:val="005E3AD0"/>
    <w:rsid w:val="005E4234"/>
    <w:rsid w:val="005E7BB4"/>
    <w:rsid w:val="005F22C8"/>
    <w:rsid w:val="005F2DB9"/>
    <w:rsid w:val="005F371C"/>
    <w:rsid w:val="005F6DF3"/>
    <w:rsid w:val="00606324"/>
    <w:rsid w:val="006101F9"/>
    <w:rsid w:val="0061106B"/>
    <w:rsid w:val="00613BBA"/>
    <w:rsid w:val="0061493B"/>
    <w:rsid w:val="0061653B"/>
    <w:rsid w:val="0062086A"/>
    <w:rsid w:val="00621710"/>
    <w:rsid w:val="00630070"/>
    <w:rsid w:val="006379F5"/>
    <w:rsid w:val="00641CB4"/>
    <w:rsid w:val="00647733"/>
    <w:rsid w:val="00652CA9"/>
    <w:rsid w:val="00653F53"/>
    <w:rsid w:val="00657B5D"/>
    <w:rsid w:val="00666F09"/>
    <w:rsid w:val="00673229"/>
    <w:rsid w:val="00677525"/>
    <w:rsid w:val="006776D8"/>
    <w:rsid w:val="00680E64"/>
    <w:rsid w:val="00680F2A"/>
    <w:rsid w:val="0068530B"/>
    <w:rsid w:val="006878D0"/>
    <w:rsid w:val="00690CC6"/>
    <w:rsid w:val="00694014"/>
    <w:rsid w:val="00695B21"/>
    <w:rsid w:val="00697046"/>
    <w:rsid w:val="006A0039"/>
    <w:rsid w:val="006A16B5"/>
    <w:rsid w:val="006A3B7F"/>
    <w:rsid w:val="006B25FD"/>
    <w:rsid w:val="006B49B8"/>
    <w:rsid w:val="006B53C7"/>
    <w:rsid w:val="006B5907"/>
    <w:rsid w:val="006B5A41"/>
    <w:rsid w:val="006C0127"/>
    <w:rsid w:val="006C4561"/>
    <w:rsid w:val="006C5CC0"/>
    <w:rsid w:val="006D232D"/>
    <w:rsid w:val="006D622F"/>
    <w:rsid w:val="006F0B4C"/>
    <w:rsid w:val="006F2364"/>
    <w:rsid w:val="006F4A6C"/>
    <w:rsid w:val="006F7D4D"/>
    <w:rsid w:val="007008EA"/>
    <w:rsid w:val="00700A6A"/>
    <w:rsid w:val="00701B5E"/>
    <w:rsid w:val="00702C50"/>
    <w:rsid w:val="00711247"/>
    <w:rsid w:val="00711D99"/>
    <w:rsid w:val="007210ED"/>
    <w:rsid w:val="00726BC8"/>
    <w:rsid w:val="0073070E"/>
    <w:rsid w:val="00733FC8"/>
    <w:rsid w:val="00734B28"/>
    <w:rsid w:val="00743228"/>
    <w:rsid w:val="00746E46"/>
    <w:rsid w:val="00750661"/>
    <w:rsid w:val="007526A4"/>
    <w:rsid w:val="00756A01"/>
    <w:rsid w:val="00760FA2"/>
    <w:rsid w:val="00762F32"/>
    <w:rsid w:val="007645FB"/>
    <w:rsid w:val="00767C82"/>
    <w:rsid w:val="007731AA"/>
    <w:rsid w:val="007755A8"/>
    <w:rsid w:val="007816FE"/>
    <w:rsid w:val="007873D2"/>
    <w:rsid w:val="007909C3"/>
    <w:rsid w:val="00792654"/>
    <w:rsid w:val="00795354"/>
    <w:rsid w:val="0079645D"/>
    <w:rsid w:val="007B078E"/>
    <w:rsid w:val="007C050D"/>
    <w:rsid w:val="007C20C5"/>
    <w:rsid w:val="007C61D2"/>
    <w:rsid w:val="007D12D4"/>
    <w:rsid w:val="007D16A9"/>
    <w:rsid w:val="007E0122"/>
    <w:rsid w:val="007E1364"/>
    <w:rsid w:val="007E283C"/>
    <w:rsid w:val="007E5D76"/>
    <w:rsid w:val="007E664A"/>
    <w:rsid w:val="007F2DAC"/>
    <w:rsid w:val="007F5DAE"/>
    <w:rsid w:val="007F7D81"/>
    <w:rsid w:val="008020F3"/>
    <w:rsid w:val="00805B9B"/>
    <w:rsid w:val="00807E69"/>
    <w:rsid w:val="0081014A"/>
    <w:rsid w:val="008109BD"/>
    <w:rsid w:val="00810F74"/>
    <w:rsid w:val="0081182F"/>
    <w:rsid w:val="00811F8B"/>
    <w:rsid w:val="00816A4D"/>
    <w:rsid w:val="00817104"/>
    <w:rsid w:val="00824FC9"/>
    <w:rsid w:val="008321DA"/>
    <w:rsid w:val="00833D14"/>
    <w:rsid w:val="00841284"/>
    <w:rsid w:val="008459EC"/>
    <w:rsid w:val="00845D08"/>
    <w:rsid w:val="00847BF0"/>
    <w:rsid w:val="00850AAD"/>
    <w:rsid w:val="00850B3C"/>
    <w:rsid w:val="0085304D"/>
    <w:rsid w:val="008545D3"/>
    <w:rsid w:val="00861B21"/>
    <w:rsid w:val="00862A50"/>
    <w:rsid w:val="00862B6B"/>
    <w:rsid w:val="0086324E"/>
    <w:rsid w:val="00863E61"/>
    <w:rsid w:val="00867ADA"/>
    <w:rsid w:val="00875FA1"/>
    <w:rsid w:val="00876719"/>
    <w:rsid w:val="00876D39"/>
    <w:rsid w:val="00877562"/>
    <w:rsid w:val="00880763"/>
    <w:rsid w:val="00882560"/>
    <w:rsid w:val="0088272C"/>
    <w:rsid w:val="008854C4"/>
    <w:rsid w:val="008904C9"/>
    <w:rsid w:val="0089058D"/>
    <w:rsid w:val="008942CA"/>
    <w:rsid w:val="008962F0"/>
    <w:rsid w:val="008A343F"/>
    <w:rsid w:val="008B1DB1"/>
    <w:rsid w:val="008B62B9"/>
    <w:rsid w:val="008B763A"/>
    <w:rsid w:val="008C133F"/>
    <w:rsid w:val="008C2D0C"/>
    <w:rsid w:val="008D00CA"/>
    <w:rsid w:val="008D4752"/>
    <w:rsid w:val="008D5A5F"/>
    <w:rsid w:val="008E12F0"/>
    <w:rsid w:val="008E1FD6"/>
    <w:rsid w:val="008E4BA1"/>
    <w:rsid w:val="008E5B3D"/>
    <w:rsid w:val="008F01BF"/>
    <w:rsid w:val="008F183F"/>
    <w:rsid w:val="00901A3D"/>
    <w:rsid w:val="00902A37"/>
    <w:rsid w:val="0090629D"/>
    <w:rsid w:val="0090685B"/>
    <w:rsid w:val="00920026"/>
    <w:rsid w:val="00925A76"/>
    <w:rsid w:val="00927D9E"/>
    <w:rsid w:val="00932C9E"/>
    <w:rsid w:val="0093369B"/>
    <w:rsid w:val="009413AA"/>
    <w:rsid w:val="0094141D"/>
    <w:rsid w:val="009448C0"/>
    <w:rsid w:val="00946B04"/>
    <w:rsid w:val="009518FD"/>
    <w:rsid w:val="00962BDA"/>
    <w:rsid w:val="00970706"/>
    <w:rsid w:val="0097107C"/>
    <w:rsid w:val="00973E9D"/>
    <w:rsid w:val="00974037"/>
    <w:rsid w:val="009808D6"/>
    <w:rsid w:val="0098233F"/>
    <w:rsid w:val="00983A9B"/>
    <w:rsid w:val="0098485D"/>
    <w:rsid w:val="009857F8"/>
    <w:rsid w:val="009919E6"/>
    <w:rsid w:val="00995AA3"/>
    <w:rsid w:val="009A078B"/>
    <w:rsid w:val="009A105B"/>
    <w:rsid w:val="009A7A49"/>
    <w:rsid w:val="009B2A38"/>
    <w:rsid w:val="009B3A10"/>
    <w:rsid w:val="009E48A7"/>
    <w:rsid w:val="009E6573"/>
    <w:rsid w:val="009F33D7"/>
    <w:rsid w:val="009F75C8"/>
    <w:rsid w:val="00A043D5"/>
    <w:rsid w:val="00A134AC"/>
    <w:rsid w:val="00A14337"/>
    <w:rsid w:val="00A15D78"/>
    <w:rsid w:val="00A172FB"/>
    <w:rsid w:val="00A3701A"/>
    <w:rsid w:val="00A42352"/>
    <w:rsid w:val="00A44A38"/>
    <w:rsid w:val="00A54FD3"/>
    <w:rsid w:val="00A5521A"/>
    <w:rsid w:val="00A61EB5"/>
    <w:rsid w:val="00A6364F"/>
    <w:rsid w:val="00A674E0"/>
    <w:rsid w:val="00A67926"/>
    <w:rsid w:val="00A7278B"/>
    <w:rsid w:val="00A72CD1"/>
    <w:rsid w:val="00A72F88"/>
    <w:rsid w:val="00A72F8B"/>
    <w:rsid w:val="00A74C8B"/>
    <w:rsid w:val="00A86664"/>
    <w:rsid w:val="00A86C1B"/>
    <w:rsid w:val="00A90111"/>
    <w:rsid w:val="00A92BEC"/>
    <w:rsid w:val="00A97F6B"/>
    <w:rsid w:val="00AB1F9F"/>
    <w:rsid w:val="00AC023C"/>
    <w:rsid w:val="00AC3B05"/>
    <w:rsid w:val="00AC4F8F"/>
    <w:rsid w:val="00AC5A5F"/>
    <w:rsid w:val="00AD6AA0"/>
    <w:rsid w:val="00AD6F6A"/>
    <w:rsid w:val="00AE4F16"/>
    <w:rsid w:val="00AE5E19"/>
    <w:rsid w:val="00AE6410"/>
    <w:rsid w:val="00AE6A6D"/>
    <w:rsid w:val="00AF6A2A"/>
    <w:rsid w:val="00B020B2"/>
    <w:rsid w:val="00B34DE1"/>
    <w:rsid w:val="00B363FF"/>
    <w:rsid w:val="00B367B2"/>
    <w:rsid w:val="00B439E7"/>
    <w:rsid w:val="00B44277"/>
    <w:rsid w:val="00B4529B"/>
    <w:rsid w:val="00B474D2"/>
    <w:rsid w:val="00B50870"/>
    <w:rsid w:val="00B50BEB"/>
    <w:rsid w:val="00B55FBD"/>
    <w:rsid w:val="00B57219"/>
    <w:rsid w:val="00B57F5E"/>
    <w:rsid w:val="00B70188"/>
    <w:rsid w:val="00B7305D"/>
    <w:rsid w:val="00B74427"/>
    <w:rsid w:val="00B74847"/>
    <w:rsid w:val="00B748C3"/>
    <w:rsid w:val="00B821C9"/>
    <w:rsid w:val="00B82732"/>
    <w:rsid w:val="00B84043"/>
    <w:rsid w:val="00B86D86"/>
    <w:rsid w:val="00B900C8"/>
    <w:rsid w:val="00B96A48"/>
    <w:rsid w:val="00BA0617"/>
    <w:rsid w:val="00BA166D"/>
    <w:rsid w:val="00BA23FA"/>
    <w:rsid w:val="00BB7712"/>
    <w:rsid w:val="00BC4D7B"/>
    <w:rsid w:val="00BD2FBA"/>
    <w:rsid w:val="00BD40AA"/>
    <w:rsid w:val="00BD41F8"/>
    <w:rsid w:val="00BD69EA"/>
    <w:rsid w:val="00BD6DC7"/>
    <w:rsid w:val="00BE428E"/>
    <w:rsid w:val="00BE44FE"/>
    <w:rsid w:val="00BF0624"/>
    <w:rsid w:val="00BF1313"/>
    <w:rsid w:val="00BF34DE"/>
    <w:rsid w:val="00BF5194"/>
    <w:rsid w:val="00C01083"/>
    <w:rsid w:val="00C03526"/>
    <w:rsid w:val="00C070CB"/>
    <w:rsid w:val="00C174D9"/>
    <w:rsid w:val="00C21AC6"/>
    <w:rsid w:val="00C227E8"/>
    <w:rsid w:val="00C24EC5"/>
    <w:rsid w:val="00C260F4"/>
    <w:rsid w:val="00C30045"/>
    <w:rsid w:val="00C30E99"/>
    <w:rsid w:val="00C31C59"/>
    <w:rsid w:val="00C32C94"/>
    <w:rsid w:val="00C32D11"/>
    <w:rsid w:val="00C40174"/>
    <w:rsid w:val="00C4549B"/>
    <w:rsid w:val="00C51E26"/>
    <w:rsid w:val="00C542B2"/>
    <w:rsid w:val="00C54A63"/>
    <w:rsid w:val="00C64B8B"/>
    <w:rsid w:val="00C66FF5"/>
    <w:rsid w:val="00C70BB7"/>
    <w:rsid w:val="00C72149"/>
    <w:rsid w:val="00C775EA"/>
    <w:rsid w:val="00C86770"/>
    <w:rsid w:val="00C903BF"/>
    <w:rsid w:val="00C90A25"/>
    <w:rsid w:val="00C92620"/>
    <w:rsid w:val="00CA28C4"/>
    <w:rsid w:val="00CB0BE9"/>
    <w:rsid w:val="00CB1152"/>
    <w:rsid w:val="00CB211A"/>
    <w:rsid w:val="00CB411E"/>
    <w:rsid w:val="00CB604B"/>
    <w:rsid w:val="00CD069D"/>
    <w:rsid w:val="00CD07CE"/>
    <w:rsid w:val="00CD2CB5"/>
    <w:rsid w:val="00CD3EBD"/>
    <w:rsid w:val="00CD4163"/>
    <w:rsid w:val="00CD4D03"/>
    <w:rsid w:val="00CD6190"/>
    <w:rsid w:val="00CF05F7"/>
    <w:rsid w:val="00CF0C68"/>
    <w:rsid w:val="00CF2289"/>
    <w:rsid w:val="00CF3069"/>
    <w:rsid w:val="00CF4607"/>
    <w:rsid w:val="00D0591C"/>
    <w:rsid w:val="00D23054"/>
    <w:rsid w:val="00D26A77"/>
    <w:rsid w:val="00D3518F"/>
    <w:rsid w:val="00D353A6"/>
    <w:rsid w:val="00D4679F"/>
    <w:rsid w:val="00D46B34"/>
    <w:rsid w:val="00D52639"/>
    <w:rsid w:val="00D52BEB"/>
    <w:rsid w:val="00D54181"/>
    <w:rsid w:val="00D575B9"/>
    <w:rsid w:val="00D6101D"/>
    <w:rsid w:val="00D62875"/>
    <w:rsid w:val="00D665A5"/>
    <w:rsid w:val="00D752BE"/>
    <w:rsid w:val="00D77A66"/>
    <w:rsid w:val="00D85077"/>
    <w:rsid w:val="00D87690"/>
    <w:rsid w:val="00DA4985"/>
    <w:rsid w:val="00DA6F4B"/>
    <w:rsid w:val="00DB12C0"/>
    <w:rsid w:val="00DB20E7"/>
    <w:rsid w:val="00DB59A4"/>
    <w:rsid w:val="00DC081C"/>
    <w:rsid w:val="00DC56C4"/>
    <w:rsid w:val="00DC752E"/>
    <w:rsid w:val="00DD137E"/>
    <w:rsid w:val="00DD2422"/>
    <w:rsid w:val="00DE3AF6"/>
    <w:rsid w:val="00DE3C9C"/>
    <w:rsid w:val="00DE423E"/>
    <w:rsid w:val="00DE6FE6"/>
    <w:rsid w:val="00DF3068"/>
    <w:rsid w:val="00E0147E"/>
    <w:rsid w:val="00E02A8D"/>
    <w:rsid w:val="00E040D7"/>
    <w:rsid w:val="00E04255"/>
    <w:rsid w:val="00E05CEC"/>
    <w:rsid w:val="00E05DF5"/>
    <w:rsid w:val="00E05E4A"/>
    <w:rsid w:val="00E11BDC"/>
    <w:rsid w:val="00E12115"/>
    <w:rsid w:val="00E226E7"/>
    <w:rsid w:val="00E25C99"/>
    <w:rsid w:val="00E3078A"/>
    <w:rsid w:val="00E32A88"/>
    <w:rsid w:val="00E34575"/>
    <w:rsid w:val="00E4103A"/>
    <w:rsid w:val="00E45241"/>
    <w:rsid w:val="00E462BE"/>
    <w:rsid w:val="00E5361D"/>
    <w:rsid w:val="00E56263"/>
    <w:rsid w:val="00E60091"/>
    <w:rsid w:val="00E615F5"/>
    <w:rsid w:val="00E70CC9"/>
    <w:rsid w:val="00E85950"/>
    <w:rsid w:val="00E8708B"/>
    <w:rsid w:val="00E9500E"/>
    <w:rsid w:val="00EA0635"/>
    <w:rsid w:val="00EA0A34"/>
    <w:rsid w:val="00EA14AF"/>
    <w:rsid w:val="00EA51CA"/>
    <w:rsid w:val="00EB30E3"/>
    <w:rsid w:val="00EB6D8E"/>
    <w:rsid w:val="00EC6DFA"/>
    <w:rsid w:val="00ED292D"/>
    <w:rsid w:val="00ED38C3"/>
    <w:rsid w:val="00ED64F6"/>
    <w:rsid w:val="00EE0A61"/>
    <w:rsid w:val="00EE247F"/>
    <w:rsid w:val="00EE332D"/>
    <w:rsid w:val="00EE38BE"/>
    <w:rsid w:val="00EE6390"/>
    <w:rsid w:val="00EE7DF2"/>
    <w:rsid w:val="00EF0000"/>
    <w:rsid w:val="00EF2A64"/>
    <w:rsid w:val="00EF4214"/>
    <w:rsid w:val="00F06867"/>
    <w:rsid w:val="00F07E85"/>
    <w:rsid w:val="00F12403"/>
    <w:rsid w:val="00F12721"/>
    <w:rsid w:val="00F14DB2"/>
    <w:rsid w:val="00F21BF7"/>
    <w:rsid w:val="00F317E7"/>
    <w:rsid w:val="00F3770B"/>
    <w:rsid w:val="00F51A53"/>
    <w:rsid w:val="00F51B96"/>
    <w:rsid w:val="00F53EFD"/>
    <w:rsid w:val="00F76170"/>
    <w:rsid w:val="00F810A8"/>
    <w:rsid w:val="00F82D19"/>
    <w:rsid w:val="00F85FA7"/>
    <w:rsid w:val="00F912BB"/>
    <w:rsid w:val="00F97C03"/>
    <w:rsid w:val="00FA4FC8"/>
    <w:rsid w:val="00FA5296"/>
    <w:rsid w:val="00FA6114"/>
    <w:rsid w:val="00FB2433"/>
    <w:rsid w:val="00FB29F6"/>
    <w:rsid w:val="00FB5F28"/>
    <w:rsid w:val="00FC3454"/>
    <w:rsid w:val="00FC3E46"/>
    <w:rsid w:val="00FC609B"/>
    <w:rsid w:val="00FC627E"/>
    <w:rsid w:val="00FC738E"/>
    <w:rsid w:val="00FD4B3B"/>
    <w:rsid w:val="00FD6A23"/>
    <w:rsid w:val="00FD6FAD"/>
    <w:rsid w:val="00FE22D6"/>
    <w:rsid w:val="00FE76BA"/>
    <w:rsid w:val="00FF2836"/>
    <w:rsid w:val="00FF38BF"/>
    <w:rsid w:val="00FF5C31"/>
    <w:rsid w:val="00FF785A"/>
    <w:rsid w:val="01C14567"/>
    <w:rsid w:val="01EC5C3E"/>
    <w:rsid w:val="022E44A8"/>
    <w:rsid w:val="03C34D1C"/>
    <w:rsid w:val="03C5047C"/>
    <w:rsid w:val="04997414"/>
    <w:rsid w:val="04CD69E4"/>
    <w:rsid w:val="05B857AC"/>
    <w:rsid w:val="06B946B3"/>
    <w:rsid w:val="06C44581"/>
    <w:rsid w:val="09260C0D"/>
    <w:rsid w:val="092B7C9F"/>
    <w:rsid w:val="09AD749D"/>
    <w:rsid w:val="0A327FC3"/>
    <w:rsid w:val="0A410AF1"/>
    <w:rsid w:val="0B5B1C50"/>
    <w:rsid w:val="0C685E9C"/>
    <w:rsid w:val="0D1941DD"/>
    <w:rsid w:val="0D1A23B5"/>
    <w:rsid w:val="0E4F6D22"/>
    <w:rsid w:val="0EC51CF1"/>
    <w:rsid w:val="0F587009"/>
    <w:rsid w:val="10354C54"/>
    <w:rsid w:val="115B06EA"/>
    <w:rsid w:val="11716160"/>
    <w:rsid w:val="11BA3663"/>
    <w:rsid w:val="11ED02B6"/>
    <w:rsid w:val="12137217"/>
    <w:rsid w:val="125E4936"/>
    <w:rsid w:val="126C3F27"/>
    <w:rsid w:val="12E55A06"/>
    <w:rsid w:val="132316DC"/>
    <w:rsid w:val="135C304A"/>
    <w:rsid w:val="13893C35"/>
    <w:rsid w:val="141149DA"/>
    <w:rsid w:val="14240354"/>
    <w:rsid w:val="1483243E"/>
    <w:rsid w:val="14CF38C9"/>
    <w:rsid w:val="152E2536"/>
    <w:rsid w:val="15C8535D"/>
    <w:rsid w:val="16377A40"/>
    <w:rsid w:val="168C1346"/>
    <w:rsid w:val="16B21D03"/>
    <w:rsid w:val="187E26D8"/>
    <w:rsid w:val="19872182"/>
    <w:rsid w:val="19FB6F0E"/>
    <w:rsid w:val="1A393593"/>
    <w:rsid w:val="1A634BE2"/>
    <w:rsid w:val="1A935399"/>
    <w:rsid w:val="1AD25EC1"/>
    <w:rsid w:val="1B3E5305"/>
    <w:rsid w:val="1C054074"/>
    <w:rsid w:val="1D4209B0"/>
    <w:rsid w:val="1E6131E6"/>
    <w:rsid w:val="213639EF"/>
    <w:rsid w:val="21537630"/>
    <w:rsid w:val="21747CD2"/>
    <w:rsid w:val="232F0830"/>
    <w:rsid w:val="233D40F4"/>
    <w:rsid w:val="2431059F"/>
    <w:rsid w:val="24933D37"/>
    <w:rsid w:val="24A32EE9"/>
    <w:rsid w:val="24EC7DDA"/>
    <w:rsid w:val="254B6E5F"/>
    <w:rsid w:val="2571279D"/>
    <w:rsid w:val="25A37029"/>
    <w:rsid w:val="260E3B25"/>
    <w:rsid w:val="2611465A"/>
    <w:rsid w:val="2624159B"/>
    <w:rsid w:val="269F6DF0"/>
    <w:rsid w:val="26C633D4"/>
    <w:rsid w:val="28754330"/>
    <w:rsid w:val="28884063"/>
    <w:rsid w:val="289456C8"/>
    <w:rsid w:val="2A1F27A5"/>
    <w:rsid w:val="2A710990"/>
    <w:rsid w:val="2AB27175"/>
    <w:rsid w:val="2AD52E64"/>
    <w:rsid w:val="2B200583"/>
    <w:rsid w:val="2B2C172B"/>
    <w:rsid w:val="2B7267DC"/>
    <w:rsid w:val="2BC94646"/>
    <w:rsid w:val="2C097269"/>
    <w:rsid w:val="2D127369"/>
    <w:rsid w:val="2D3C61B9"/>
    <w:rsid w:val="2E1E55CD"/>
    <w:rsid w:val="2F387925"/>
    <w:rsid w:val="2F4A44FC"/>
    <w:rsid w:val="2F5C6564"/>
    <w:rsid w:val="2F880DEC"/>
    <w:rsid w:val="2FEC055D"/>
    <w:rsid w:val="2FF72CC5"/>
    <w:rsid w:val="30315C1D"/>
    <w:rsid w:val="304E5B92"/>
    <w:rsid w:val="30FE1366"/>
    <w:rsid w:val="311D6B00"/>
    <w:rsid w:val="31FE0EF2"/>
    <w:rsid w:val="33232588"/>
    <w:rsid w:val="340C3D9A"/>
    <w:rsid w:val="342502FD"/>
    <w:rsid w:val="34BD32E6"/>
    <w:rsid w:val="35246AE2"/>
    <w:rsid w:val="3533564F"/>
    <w:rsid w:val="35374E47"/>
    <w:rsid w:val="35D953C7"/>
    <w:rsid w:val="365E0271"/>
    <w:rsid w:val="36C344B8"/>
    <w:rsid w:val="36E900BF"/>
    <w:rsid w:val="37C27C94"/>
    <w:rsid w:val="37CB0B84"/>
    <w:rsid w:val="37CD3F9D"/>
    <w:rsid w:val="37DE77FC"/>
    <w:rsid w:val="380A05F1"/>
    <w:rsid w:val="38B91A8F"/>
    <w:rsid w:val="396673B2"/>
    <w:rsid w:val="39F8091D"/>
    <w:rsid w:val="3A2A5E99"/>
    <w:rsid w:val="3A500759"/>
    <w:rsid w:val="3A897546"/>
    <w:rsid w:val="3A922B1F"/>
    <w:rsid w:val="3B4846C5"/>
    <w:rsid w:val="3C0E3864"/>
    <w:rsid w:val="3C9C7C85"/>
    <w:rsid w:val="3CDB56B5"/>
    <w:rsid w:val="3CE344EE"/>
    <w:rsid w:val="3CE36288"/>
    <w:rsid w:val="3D5642D8"/>
    <w:rsid w:val="3D832A8E"/>
    <w:rsid w:val="3D8F218D"/>
    <w:rsid w:val="3DA2022C"/>
    <w:rsid w:val="3EF21DDE"/>
    <w:rsid w:val="3F7E6257"/>
    <w:rsid w:val="40F12980"/>
    <w:rsid w:val="41110C42"/>
    <w:rsid w:val="428611BC"/>
    <w:rsid w:val="43675A04"/>
    <w:rsid w:val="44124799"/>
    <w:rsid w:val="45992FB4"/>
    <w:rsid w:val="45EC033A"/>
    <w:rsid w:val="47410588"/>
    <w:rsid w:val="49636D5F"/>
    <w:rsid w:val="4A341372"/>
    <w:rsid w:val="4A473639"/>
    <w:rsid w:val="4A783AE0"/>
    <w:rsid w:val="4B257098"/>
    <w:rsid w:val="4B6B0F4E"/>
    <w:rsid w:val="4BE31789"/>
    <w:rsid w:val="4C147838"/>
    <w:rsid w:val="4D3F628C"/>
    <w:rsid w:val="4EFC7A41"/>
    <w:rsid w:val="4F3B2367"/>
    <w:rsid w:val="4F90367A"/>
    <w:rsid w:val="4F912EB5"/>
    <w:rsid w:val="50AD3DB7"/>
    <w:rsid w:val="5102447C"/>
    <w:rsid w:val="51346A10"/>
    <w:rsid w:val="51C969CF"/>
    <w:rsid w:val="520914C1"/>
    <w:rsid w:val="52376D60"/>
    <w:rsid w:val="527C2713"/>
    <w:rsid w:val="53DD508B"/>
    <w:rsid w:val="54297BF9"/>
    <w:rsid w:val="54422A68"/>
    <w:rsid w:val="55051B58"/>
    <w:rsid w:val="555D5DAC"/>
    <w:rsid w:val="55AE2AAB"/>
    <w:rsid w:val="562316F8"/>
    <w:rsid w:val="56422E0E"/>
    <w:rsid w:val="56B3542D"/>
    <w:rsid w:val="56D9611D"/>
    <w:rsid w:val="5777020B"/>
    <w:rsid w:val="586B07E0"/>
    <w:rsid w:val="58D01125"/>
    <w:rsid w:val="58D36385"/>
    <w:rsid w:val="5B174C4F"/>
    <w:rsid w:val="5B2630E4"/>
    <w:rsid w:val="5B353327"/>
    <w:rsid w:val="5E224037"/>
    <w:rsid w:val="5F9E76ED"/>
    <w:rsid w:val="5FB27537"/>
    <w:rsid w:val="60503F00"/>
    <w:rsid w:val="61587D6F"/>
    <w:rsid w:val="61797BDF"/>
    <w:rsid w:val="61F950AE"/>
    <w:rsid w:val="626E514A"/>
    <w:rsid w:val="632A1297"/>
    <w:rsid w:val="652341F0"/>
    <w:rsid w:val="67C86F7B"/>
    <w:rsid w:val="67FA3E0E"/>
    <w:rsid w:val="684828EC"/>
    <w:rsid w:val="686B0C16"/>
    <w:rsid w:val="68A34F27"/>
    <w:rsid w:val="68E66553"/>
    <w:rsid w:val="68F4281E"/>
    <w:rsid w:val="69D32689"/>
    <w:rsid w:val="6BFB7C75"/>
    <w:rsid w:val="6C636971"/>
    <w:rsid w:val="6C947F44"/>
    <w:rsid w:val="6E331948"/>
    <w:rsid w:val="6E843F52"/>
    <w:rsid w:val="71341C5F"/>
    <w:rsid w:val="713E2ADE"/>
    <w:rsid w:val="720A6E64"/>
    <w:rsid w:val="72545DAD"/>
    <w:rsid w:val="727D13E4"/>
    <w:rsid w:val="727F3544"/>
    <w:rsid w:val="733207B2"/>
    <w:rsid w:val="735824FE"/>
    <w:rsid w:val="73E20F64"/>
    <w:rsid w:val="73F31D2A"/>
    <w:rsid w:val="74A76BEC"/>
    <w:rsid w:val="75111D92"/>
    <w:rsid w:val="75A137DC"/>
    <w:rsid w:val="769F0C3F"/>
    <w:rsid w:val="76F00954"/>
    <w:rsid w:val="7859644F"/>
    <w:rsid w:val="7888047B"/>
    <w:rsid w:val="79306BD9"/>
    <w:rsid w:val="7962448B"/>
    <w:rsid w:val="7A993117"/>
    <w:rsid w:val="7B0F6403"/>
    <w:rsid w:val="7B30793B"/>
    <w:rsid w:val="7C3F1532"/>
    <w:rsid w:val="7C683CCC"/>
    <w:rsid w:val="7CC04B01"/>
    <w:rsid w:val="7D0821F2"/>
    <w:rsid w:val="7E385937"/>
    <w:rsid w:val="7FBC2E67"/>
    <w:rsid w:val="7FD3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03366"/>
      <w:u w:val="none"/>
    </w:rPr>
  </w:style>
  <w:style w:type="character" w:customStyle="1" w:styleId="12">
    <w:name w:val="日期 字符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autoRedefine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6</Pages>
  <Words>1980</Words>
  <Characters>2227</Characters>
  <Lines>17</Lines>
  <Paragraphs>4</Paragraphs>
  <TotalTime>302</TotalTime>
  <ScaleCrop>false</ScaleCrop>
  <LinksUpToDate>false</LinksUpToDate>
  <CharactersWithSpaces>2240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2025-06-03T06:23:00Z</dcterms:created>
  <dc:creator>吕伟杰</dc:creator>
  <cp:lastModifiedBy>羊峻演</cp:lastModifiedBy>
  <cp:lastPrinted>2025-05-29T07:16:00Z</cp:lastPrinted>
  <dcterms:modified xsi:type="dcterms:W3CDTF">2026-06-09T03:17:59Z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7FF60D21A64F4DAA995EE194EE87F9F4_13</vt:lpwstr>
  </property>
  <property fmtid="{D5CDD505-2E9C-101B-9397-08002B2CF9AE}" pid="4" name="KSOTemplateDocerSaveRecord">
    <vt:lpwstr>eyJoZGlkIjoiYmU4NGU1ODFhYjk4YTJhMGU2NjdhMzIyMDJmZmFmYWUiLCJ1c2VySWQiOiIxNTY4NjIxNTYwIn0=</vt:lpwstr>
  </property>
</Properties>
</file>